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07354" w:rsidRDefault="00407354" w:rsidP="00D60CAC">
      <w:pPr>
        <w:keepNext/>
        <w:keepLines/>
        <w:spacing w:line="276" w:lineRule="auto"/>
        <w:ind w:right="120"/>
        <w:jc w:val="center"/>
        <w:outlineLvl w:val="1"/>
        <w:rPr>
          <w:noProof/>
          <w:sz w:val="24"/>
          <w:szCs w:val="24"/>
        </w:rPr>
      </w:pPr>
      <w:bookmarkStart w:id="0" w:name="bookmark0"/>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r w:rsidRPr="00407354">
        <w:rPr>
          <w:noProof/>
          <w:sz w:val="24"/>
          <w:szCs w:val="24"/>
        </w:rPr>
        <w:lastRenderedPageBreak/>
        <w:drawing>
          <wp:inline distT="0" distB="0" distL="0" distR="0">
            <wp:extent cx="6391275" cy="8271062"/>
            <wp:effectExtent l="0" t="0" r="0" b="0"/>
            <wp:docPr id="1" name="Рисунок 1" descr="C:\Users\USER\Desktop\Завуч УР\учебный план\Титульник 20-21 уч.план.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Завуч УР\учебный план\Титульник 20-21 уч.план.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391275" cy="8271062"/>
                    </a:xfrm>
                    <a:prstGeom prst="rect">
                      <a:avLst/>
                    </a:prstGeom>
                    <a:noFill/>
                    <a:ln>
                      <a:noFill/>
                    </a:ln>
                  </pic:spPr>
                </pic:pic>
              </a:graphicData>
            </a:graphic>
          </wp:inline>
        </w:drawing>
      </w:r>
    </w:p>
    <w:p w:rsidR="00407354" w:rsidRDefault="00407354" w:rsidP="00D60CAC">
      <w:pPr>
        <w:keepNext/>
        <w:keepLines/>
        <w:spacing w:line="276" w:lineRule="auto"/>
        <w:ind w:right="120"/>
        <w:jc w:val="center"/>
        <w:outlineLvl w:val="1"/>
        <w:rPr>
          <w:noProof/>
          <w:sz w:val="24"/>
          <w:szCs w:val="24"/>
        </w:rPr>
      </w:pPr>
    </w:p>
    <w:p w:rsidR="00407354" w:rsidRDefault="00407354" w:rsidP="00407354">
      <w:pPr>
        <w:keepNext/>
        <w:keepLines/>
        <w:spacing w:line="276" w:lineRule="auto"/>
        <w:ind w:right="120"/>
        <w:outlineLvl w:val="1"/>
        <w:rPr>
          <w:noProof/>
          <w:sz w:val="24"/>
          <w:szCs w:val="24"/>
        </w:rPr>
      </w:pPr>
      <w:r>
        <w:rPr>
          <w:noProof/>
          <w:sz w:val="24"/>
          <w:szCs w:val="24"/>
        </w:rPr>
        <w:t>\</w:t>
      </w:r>
    </w:p>
    <w:p w:rsidR="00407354" w:rsidRDefault="00407354" w:rsidP="00407354">
      <w:pPr>
        <w:keepNext/>
        <w:keepLines/>
        <w:spacing w:line="276" w:lineRule="auto"/>
        <w:ind w:right="120"/>
        <w:outlineLvl w:val="1"/>
        <w:rPr>
          <w:noProof/>
          <w:sz w:val="24"/>
          <w:szCs w:val="24"/>
        </w:rPr>
      </w:pPr>
      <w:bookmarkStart w:id="1" w:name="_GoBack"/>
      <w:bookmarkEnd w:id="1"/>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407354" w:rsidRDefault="00407354" w:rsidP="00D60CAC">
      <w:pPr>
        <w:keepNext/>
        <w:keepLines/>
        <w:spacing w:line="276" w:lineRule="auto"/>
        <w:ind w:right="120"/>
        <w:jc w:val="center"/>
        <w:outlineLvl w:val="1"/>
        <w:rPr>
          <w:noProof/>
          <w:sz w:val="24"/>
          <w:szCs w:val="24"/>
        </w:rPr>
      </w:pPr>
    </w:p>
    <w:p w:rsidR="007141EB" w:rsidRPr="00C46F24" w:rsidRDefault="007141EB" w:rsidP="00D60CAC">
      <w:pPr>
        <w:keepNext/>
        <w:keepLines/>
        <w:spacing w:line="276" w:lineRule="auto"/>
        <w:ind w:right="120"/>
        <w:jc w:val="center"/>
        <w:outlineLvl w:val="1"/>
        <w:rPr>
          <w:sz w:val="24"/>
          <w:szCs w:val="24"/>
        </w:rPr>
      </w:pPr>
      <w:r w:rsidRPr="00C46F24">
        <w:rPr>
          <w:b/>
          <w:bCs/>
          <w:sz w:val="24"/>
          <w:szCs w:val="24"/>
        </w:rPr>
        <w:lastRenderedPageBreak/>
        <w:t>ПОЯСНИТЕЛЬНАЯ ЗАПИСКА</w:t>
      </w:r>
      <w:bookmarkEnd w:id="0"/>
    </w:p>
    <w:p w:rsidR="007141EB" w:rsidRPr="00C46F24" w:rsidRDefault="007141EB" w:rsidP="00D60CAC">
      <w:pPr>
        <w:keepNext/>
        <w:keepLines/>
        <w:spacing w:before="180" w:line="276" w:lineRule="auto"/>
        <w:ind w:right="120"/>
        <w:jc w:val="center"/>
        <w:outlineLvl w:val="0"/>
        <w:rPr>
          <w:sz w:val="24"/>
          <w:szCs w:val="24"/>
        </w:rPr>
      </w:pPr>
      <w:bookmarkStart w:id="2" w:name="bookmark1"/>
      <w:r w:rsidRPr="00C46F24">
        <w:rPr>
          <w:b/>
          <w:bCs/>
          <w:sz w:val="24"/>
          <w:szCs w:val="24"/>
        </w:rPr>
        <w:t>к учебному плану</w:t>
      </w:r>
      <w:bookmarkEnd w:id="2"/>
    </w:p>
    <w:p w:rsidR="007141EB" w:rsidRPr="00C46F24" w:rsidRDefault="007141EB" w:rsidP="00D60CAC">
      <w:pPr>
        <w:keepNext/>
        <w:keepLines/>
        <w:spacing w:line="276" w:lineRule="auto"/>
        <w:ind w:right="120"/>
        <w:jc w:val="center"/>
        <w:outlineLvl w:val="1"/>
        <w:rPr>
          <w:sz w:val="24"/>
          <w:szCs w:val="24"/>
        </w:rPr>
      </w:pPr>
      <w:bookmarkStart w:id="3" w:name="bookmark2"/>
      <w:r w:rsidRPr="00C46F24">
        <w:rPr>
          <w:b/>
          <w:bCs/>
          <w:sz w:val="24"/>
          <w:szCs w:val="24"/>
        </w:rPr>
        <w:t>муниципального бюджетного общеобразовательного учреждения</w:t>
      </w:r>
      <w:bookmarkEnd w:id="3"/>
    </w:p>
    <w:p w:rsidR="007141EB" w:rsidRPr="00C46F24" w:rsidRDefault="00B82043" w:rsidP="00D60CAC">
      <w:pPr>
        <w:keepNext/>
        <w:keepLines/>
        <w:spacing w:line="276" w:lineRule="auto"/>
        <w:ind w:right="120"/>
        <w:jc w:val="center"/>
        <w:outlineLvl w:val="1"/>
        <w:rPr>
          <w:b/>
          <w:bCs/>
          <w:sz w:val="24"/>
          <w:szCs w:val="24"/>
        </w:rPr>
      </w:pPr>
      <w:bookmarkStart w:id="4" w:name="bookmark3"/>
      <w:r w:rsidRPr="00C46F24">
        <w:rPr>
          <w:b/>
          <w:bCs/>
          <w:sz w:val="24"/>
          <w:szCs w:val="24"/>
        </w:rPr>
        <w:t>Зелено-Рощинской</w:t>
      </w:r>
      <w:r w:rsidR="007141EB" w:rsidRPr="00C46F24">
        <w:rPr>
          <w:b/>
          <w:bCs/>
          <w:sz w:val="24"/>
          <w:szCs w:val="24"/>
        </w:rPr>
        <w:t>основной</w:t>
      </w:r>
      <w:r w:rsidRPr="00C46F24">
        <w:rPr>
          <w:b/>
          <w:bCs/>
          <w:sz w:val="24"/>
          <w:szCs w:val="24"/>
        </w:rPr>
        <w:t xml:space="preserve"> общеобразовательной</w:t>
      </w:r>
      <w:r w:rsidR="007141EB" w:rsidRPr="00C46F24">
        <w:rPr>
          <w:b/>
          <w:bCs/>
          <w:sz w:val="24"/>
          <w:szCs w:val="24"/>
        </w:rPr>
        <w:t xml:space="preserve"> школы </w:t>
      </w:r>
    </w:p>
    <w:p w:rsidR="007141EB" w:rsidRPr="00C46F24" w:rsidRDefault="007141EB" w:rsidP="00D60CAC">
      <w:pPr>
        <w:keepNext/>
        <w:keepLines/>
        <w:spacing w:line="276" w:lineRule="auto"/>
        <w:ind w:right="120"/>
        <w:jc w:val="center"/>
        <w:outlineLvl w:val="1"/>
        <w:rPr>
          <w:b/>
          <w:bCs/>
          <w:sz w:val="24"/>
          <w:szCs w:val="24"/>
        </w:rPr>
      </w:pPr>
      <w:r w:rsidRPr="00C46F24">
        <w:rPr>
          <w:b/>
          <w:bCs/>
          <w:sz w:val="24"/>
          <w:szCs w:val="24"/>
        </w:rPr>
        <w:t xml:space="preserve">Бугульминского муниципального района </w:t>
      </w:r>
    </w:p>
    <w:p w:rsidR="007141EB" w:rsidRPr="00C46F24" w:rsidRDefault="00CF65ED" w:rsidP="00D60CAC">
      <w:pPr>
        <w:keepNext/>
        <w:keepLines/>
        <w:spacing w:line="276" w:lineRule="auto"/>
        <w:ind w:right="120"/>
        <w:jc w:val="center"/>
        <w:outlineLvl w:val="1"/>
        <w:rPr>
          <w:b/>
          <w:bCs/>
          <w:sz w:val="24"/>
          <w:szCs w:val="24"/>
        </w:rPr>
      </w:pPr>
      <w:r>
        <w:rPr>
          <w:b/>
          <w:bCs/>
          <w:sz w:val="24"/>
          <w:szCs w:val="24"/>
        </w:rPr>
        <w:t>Республики Татарстан на 2020</w:t>
      </w:r>
      <w:r w:rsidR="007141EB" w:rsidRPr="00C46F24">
        <w:rPr>
          <w:b/>
          <w:bCs/>
          <w:sz w:val="24"/>
          <w:szCs w:val="24"/>
        </w:rPr>
        <w:t xml:space="preserve"> - 20</w:t>
      </w:r>
      <w:r>
        <w:rPr>
          <w:b/>
          <w:bCs/>
          <w:sz w:val="24"/>
          <w:szCs w:val="24"/>
        </w:rPr>
        <w:t>21</w:t>
      </w:r>
      <w:r w:rsidR="007141EB" w:rsidRPr="00C46F24">
        <w:rPr>
          <w:b/>
          <w:bCs/>
          <w:sz w:val="24"/>
          <w:szCs w:val="24"/>
        </w:rPr>
        <w:t xml:space="preserve"> учебный год</w:t>
      </w:r>
      <w:bookmarkEnd w:id="4"/>
    </w:p>
    <w:p w:rsidR="007141EB" w:rsidRPr="00C46F24" w:rsidRDefault="007141EB" w:rsidP="00D60CAC">
      <w:pPr>
        <w:keepNext/>
        <w:keepLines/>
        <w:spacing w:line="276" w:lineRule="auto"/>
        <w:ind w:right="120"/>
        <w:outlineLvl w:val="1"/>
        <w:rPr>
          <w:sz w:val="24"/>
          <w:szCs w:val="24"/>
        </w:rPr>
      </w:pPr>
    </w:p>
    <w:p w:rsidR="00CF65ED" w:rsidRPr="008B7B56" w:rsidRDefault="007141EB" w:rsidP="00CF65ED">
      <w:pPr>
        <w:keepNext/>
        <w:keepLines/>
        <w:ind w:firstLine="567"/>
        <w:jc w:val="both"/>
        <w:outlineLvl w:val="1"/>
        <w:rPr>
          <w:sz w:val="24"/>
          <w:szCs w:val="24"/>
        </w:rPr>
      </w:pPr>
      <w:r w:rsidRPr="00C46F24">
        <w:rPr>
          <w:sz w:val="24"/>
          <w:szCs w:val="24"/>
        </w:rPr>
        <w:t xml:space="preserve">             </w:t>
      </w:r>
      <w:r w:rsidR="00CF65ED" w:rsidRPr="008B7B56">
        <w:rPr>
          <w:sz w:val="24"/>
          <w:szCs w:val="24"/>
        </w:rPr>
        <w:t xml:space="preserve">Учебный план </w:t>
      </w:r>
      <w:r w:rsidR="00CF65ED" w:rsidRPr="008B7B56">
        <w:rPr>
          <w:bCs/>
          <w:sz w:val="24"/>
          <w:szCs w:val="24"/>
        </w:rPr>
        <w:t xml:space="preserve">Зелено-Рощинской основной общеобразовательной школы </w:t>
      </w:r>
      <w:r w:rsidR="00CF65ED" w:rsidRPr="008B7B56">
        <w:rPr>
          <w:sz w:val="24"/>
          <w:szCs w:val="24"/>
        </w:rPr>
        <w:t>Бугульминского муниципального района Республики Татарстан на 20</w:t>
      </w:r>
      <w:r w:rsidR="00CF65ED">
        <w:rPr>
          <w:sz w:val="24"/>
          <w:szCs w:val="24"/>
        </w:rPr>
        <w:t>20</w:t>
      </w:r>
      <w:r w:rsidR="00CF65ED" w:rsidRPr="008B7B56">
        <w:rPr>
          <w:sz w:val="24"/>
          <w:szCs w:val="24"/>
        </w:rPr>
        <w:t xml:space="preserve"> - 20</w:t>
      </w:r>
      <w:r w:rsidR="00CF65ED">
        <w:rPr>
          <w:sz w:val="24"/>
          <w:szCs w:val="24"/>
        </w:rPr>
        <w:t>21</w:t>
      </w:r>
      <w:r w:rsidR="00CF65ED" w:rsidRPr="008B7B56">
        <w:rPr>
          <w:sz w:val="24"/>
          <w:szCs w:val="24"/>
        </w:rPr>
        <w:t xml:space="preserve"> учебный год разработан на основе следующихнормативных документов:</w:t>
      </w:r>
    </w:p>
    <w:p w:rsidR="00CF65ED" w:rsidRPr="008B7B56" w:rsidRDefault="00CF65ED" w:rsidP="00CF65ED">
      <w:pPr>
        <w:numPr>
          <w:ilvl w:val="0"/>
          <w:numId w:val="19"/>
        </w:numPr>
        <w:tabs>
          <w:tab w:val="left" w:pos="446"/>
        </w:tabs>
        <w:ind w:firstLine="567"/>
        <w:jc w:val="both"/>
        <w:rPr>
          <w:sz w:val="24"/>
          <w:szCs w:val="24"/>
        </w:rPr>
      </w:pPr>
      <w:r w:rsidRPr="008B7B56">
        <w:rPr>
          <w:sz w:val="24"/>
          <w:szCs w:val="24"/>
        </w:rPr>
        <w:t>Федеральный Закон «Об образовании в Российской Федерации» №273-Ф3от 29.12.2012;</w:t>
      </w:r>
    </w:p>
    <w:p w:rsidR="00CF65ED" w:rsidRPr="008B7B56" w:rsidRDefault="00CF65ED" w:rsidP="00CF65ED">
      <w:pPr>
        <w:numPr>
          <w:ilvl w:val="0"/>
          <w:numId w:val="19"/>
        </w:numPr>
        <w:tabs>
          <w:tab w:val="left" w:pos="446"/>
        </w:tabs>
        <w:ind w:right="20" w:firstLine="567"/>
        <w:jc w:val="both"/>
        <w:rPr>
          <w:sz w:val="24"/>
          <w:szCs w:val="24"/>
        </w:rPr>
      </w:pPr>
      <w:r w:rsidRPr="008B7B56">
        <w:rPr>
          <w:sz w:val="24"/>
          <w:szCs w:val="24"/>
        </w:rPr>
        <w:t>Закона Российской Федерации от 25.10.1991 №1807-1 «О языках народов Российской Федерации»;</w:t>
      </w:r>
    </w:p>
    <w:p w:rsidR="00CF65ED" w:rsidRPr="008B7B56" w:rsidRDefault="00CF65ED" w:rsidP="00CF65ED">
      <w:pPr>
        <w:pStyle w:val="a4"/>
        <w:numPr>
          <w:ilvl w:val="0"/>
          <w:numId w:val="19"/>
        </w:numPr>
        <w:ind w:left="0" w:right="20" w:firstLine="567"/>
        <w:contextualSpacing w:val="0"/>
        <w:jc w:val="both"/>
        <w:rPr>
          <w:sz w:val="24"/>
          <w:szCs w:val="24"/>
        </w:rPr>
      </w:pPr>
      <w:r w:rsidRPr="008B7B56">
        <w:rPr>
          <w:sz w:val="24"/>
          <w:szCs w:val="24"/>
        </w:rPr>
        <w:t xml:space="preserve">Закона Республики Татарстан (от 22.07.2013 №68-ЗРТ) «Об образовании»; </w:t>
      </w:r>
    </w:p>
    <w:p w:rsidR="00CF65ED" w:rsidRPr="008B7B56" w:rsidRDefault="00CF65ED" w:rsidP="00CF65ED">
      <w:pPr>
        <w:pStyle w:val="a4"/>
        <w:numPr>
          <w:ilvl w:val="0"/>
          <w:numId w:val="19"/>
        </w:numPr>
        <w:ind w:left="0" w:right="20" w:firstLine="567"/>
        <w:contextualSpacing w:val="0"/>
        <w:jc w:val="both"/>
        <w:rPr>
          <w:sz w:val="24"/>
          <w:szCs w:val="24"/>
        </w:rPr>
      </w:pPr>
      <w:r w:rsidRPr="008B7B56">
        <w:rPr>
          <w:sz w:val="24"/>
          <w:szCs w:val="24"/>
        </w:rPr>
        <w:t xml:space="preserve">Закона Республики Татарстан (от 08.07.1992 №1560-Х11) «О государственных языках Республики Татарстан и других языках в Республике Татарстан»; </w:t>
      </w:r>
    </w:p>
    <w:p w:rsidR="00CF65ED" w:rsidRPr="008B7B56" w:rsidRDefault="00CF65ED" w:rsidP="00CF65ED">
      <w:pPr>
        <w:pStyle w:val="a4"/>
        <w:numPr>
          <w:ilvl w:val="0"/>
          <w:numId w:val="19"/>
        </w:numPr>
        <w:ind w:left="0" w:right="20" w:firstLine="567"/>
        <w:contextualSpacing w:val="0"/>
        <w:jc w:val="both"/>
        <w:rPr>
          <w:sz w:val="24"/>
          <w:szCs w:val="24"/>
        </w:rPr>
      </w:pPr>
      <w:r w:rsidRPr="008B7B56">
        <w:rPr>
          <w:sz w:val="24"/>
          <w:szCs w:val="24"/>
        </w:rPr>
        <w:t>СанПиНа 2.4.2.2821-10 «Санитарно-эпидемиологические требования к условиям и организации обучения в общеобразовательных учреждениях» от 29.12.2010 №189; Примерной основной образовательной программы основного общего образования (одобрено решением федерального учебно-методического объединения по общему образованию, протокол от 08.04.2015 № 1/15);</w:t>
      </w:r>
    </w:p>
    <w:p w:rsidR="00CF65ED" w:rsidRPr="008B7B56" w:rsidRDefault="00CF65ED" w:rsidP="00CF65ED">
      <w:pPr>
        <w:pStyle w:val="a4"/>
        <w:numPr>
          <w:ilvl w:val="0"/>
          <w:numId w:val="19"/>
        </w:numPr>
        <w:ind w:left="0" w:right="20" w:firstLine="567"/>
        <w:contextualSpacing w:val="0"/>
        <w:jc w:val="both"/>
        <w:rPr>
          <w:sz w:val="24"/>
          <w:szCs w:val="24"/>
        </w:rPr>
      </w:pPr>
      <w:r w:rsidRPr="008B7B56">
        <w:rPr>
          <w:sz w:val="24"/>
          <w:szCs w:val="24"/>
        </w:rPr>
        <w:t xml:space="preserve"> Основных образовательных программ начального общего,основного общего образования МБОУ </w:t>
      </w:r>
      <w:r w:rsidRPr="008B7B56">
        <w:rPr>
          <w:bCs/>
          <w:sz w:val="24"/>
          <w:szCs w:val="24"/>
        </w:rPr>
        <w:t xml:space="preserve">Зелено-Рощинской основной школы </w:t>
      </w:r>
      <w:r w:rsidRPr="008B7B56">
        <w:rPr>
          <w:sz w:val="24"/>
          <w:szCs w:val="24"/>
        </w:rPr>
        <w:t>БМР РТ.</w:t>
      </w:r>
    </w:p>
    <w:p w:rsidR="00CF65ED" w:rsidRPr="008B7B56" w:rsidRDefault="00CF65ED" w:rsidP="00CF65ED">
      <w:pPr>
        <w:ind w:right="80" w:firstLine="567"/>
        <w:jc w:val="both"/>
        <w:rPr>
          <w:sz w:val="24"/>
          <w:szCs w:val="24"/>
        </w:rPr>
      </w:pPr>
      <w:r>
        <w:rPr>
          <w:sz w:val="24"/>
          <w:szCs w:val="24"/>
        </w:rPr>
        <w:t>В 2020</w:t>
      </w:r>
      <w:r w:rsidRPr="008B7B56">
        <w:rPr>
          <w:sz w:val="24"/>
          <w:szCs w:val="24"/>
        </w:rPr>
        <w:t xml:space="preserve"> - 202</w:t>
      </w:r>
      <w:r>
        <w:rPr>
          <w:sz w:val="24"/>
          <w:szCs w:val="24"/>
        </w:rPr>
        <w:t>1</w:t>
      </w:r>
      <w:r w:rsidRPr="008B7B56">
        <w:rPr>
          <w:sz w:val="24"/>
          <w:szCs w:val="24"/>
        </w:rPr>
        <w:t xml:space="preserve"> учебном году обучение в 1 - 4 классах школы  осуществляется в соответствии с Федеральными государственными образовательными стандартами начального общего образования, утвержденными приказом МО и Н РФ от 6 октября </w:t>
      </w:r>
      <w:smartTag w:uri="urn:schemas-microsoft-com:office:smarttags" w:element="metricconverter">
        <w:smartTagPr>
          <w:attr w:name="ProductID" w:val="2009 г"/>
        </w:smartTagPr>
        <w:r w:rsidRPr="008B7B56">
          <w:rPr>
            <w:sz w:val="24"/>
            <w:szCs w:val="24"/>
          </w:rPr>
          <w:t>2009 г</w:t>
        </w:r>
      </w:smartTag>
      <w:r w:rsidRPr="008B7B56">
        <w:rPr>
          <w:sz w:val="24"/>
          <w:szCs w:val="24"/>
        </w:rPr>
        <w:t>. №373 «Об утверждении и введении в действие федерального государственного стандарта начального общего образования».</w:t>
      </w:r>
    </w:p>
    <w:p w:rsidR="00CF65ED" w:rsidRPr="008B7B56" w:rsidRDefault="00CF65ED" w:rsidP="00CF65ED">
      <w:pPr>
        <w:ind w:right="80" w:firstLine="567"/>
        <w:jc w:val="both"/>
        <w:rPr>
          <w:sz w:val="24"/>
          <w:szCs w:val="24"/>
        </w:rPr>
      </w:pPr>
      <w:r w:rsidRPr="008B7B56">
        <w:rPr>
          <w:sz w:val="24"/>
          <w:szCs w:val="24"/>
        </w:rPr>
        <w:t>Учебный план для 5-9 классов разработан в рамках введения федерального государственного образовательного стандарта основного общего образования, в соответствии с Федеральным государственным образовательным стандартом основного общего образования, утвержденным приказом Министерства образования и науки Российской Федерации от 17.12.2010 г. № 1897.</w:t>
      </w:r>
    </w:p>
    <w:p w:rsidR="00CF65ED" w:rsidRPr="008B7B56" w:rsidRDefault="00CF65ED" w:rsidP="00CF65ED">
      <w:pPr>
        <w:ind w:right="80" w:firstLine="567"/>
        <w:jc w:val="both"/>
        <w:rPr>
          <w:sz w:val="24"/>
          <w:szCs w:val="24"/>
        </w:rPr>
      </w:pPr>
      <w:r w:rsidRPr="008B7B56">
        <w:rPr>
          <w:sz w:val="24"/>
          <w:szCs w:val="24"/>
        </w:rPr>
        <w:t>Учебный план школы  является документом, фиксирующим максимальный объем учебной нагрузки учащихся, состав учебных предметов и направлений внеурочной деятельности, распределяет учебное время, отводимое на освоение содержания образования по классам и учебным программам, обеспечивающим выполнение требований нормативных документов,</w:t>
      </w:r>
      <w:r w:rsidRPr="008B7B56">
        <w:rPr>
          <w:i/>
          <w:iCs/>
          <w:sz w:val="24"/>
          <w:szCs w:val="24"/>
        </w:rPr>
        <w:t xml:space="preserve"> в</w:t>
      </w:r>
      <w:r w:rsidRPr="008B7B56">
        <w:rPr>
          <w:sz w:val="24"/>
          <w:szCs w:val="24"/>
        </w:rPr>
        <w:t xml:space="preserve"> том числе:</w:t>
      </w:r>
    </w:p>
    <w:p w:rsidR="00CF65ED" w:rsidRPr="008B7B56" w:rsidRDefault="00CF65ED" w:rsidP="00CF65ED">
      <w:pPr>
        <w:numPr>
          <w:ilvl w:val="0"/>
          <w:numId w:val="20"/>
        </w:numPr>
        <w:tabs>
          <w:tab w:val="left" w:pos="246"/>
        </w:tabs>
        <w:ind w:right="80" w:firstLine="567"/>
        <w:jc w:val="both"/>
        <w:rPr>
          <w:sz w:val="24"/>
          <w:szCs w:val="24"/>
        </w:rPr>
      </w:pPr>
      <w:r w:rsidRPr="008B7B56">
        <w:rPr>
          <w:sz w:val="24"/>
          <w:szCs w:val="24"/>
        </w:rPr>
        <w:t xml:space="preserve">письма Министерства образования и науки РФ от 8 октября </w:t>
      </w:r>
      <w:smartTag w:uri="urn:schemas-microsoft-com:office:smarttags" w:element="metricconverter">
        <w:smartTagPr>
          <w:attr w:name="ProductID" w:val="2010 г"/>
        </w:smartTagPr>
        <w:r w:rsidRPr="008B7B56">
          <w:rPr>
            <w:sz w:val="24"/>
            <w:szCs w:val="24"/>
          </w:rPr>
          <w:t>2010 г</w:t>
        </w:r>
      </w:smartTag>
      <w:r w:rsidRPr="008B7B56">
        <w:rPr>
          <w:sz w:val="24"/>
          <w:szCs w:val="24"/>
        </w:rPr>
        <w:t>. №ИК-1494/19 «О введении третьего часа физической культуры»;</w:t>
      </w:r>
    </w:p>
    <w:p w:rsidR="00CF65ED" w:rsidRPr="008B7B56" w:rsidRDefault="00CF65ED" w:rsidP="00CF65ED">
      <w:pPr>
        <w:numPr>
          <w:ilvl w:val="0"/>
          <w:numId w:val="20"/>
        </w:numPr>
        <w:tabs>
          <w:tab w:val="left" w:pos="241"/>
        </w:tabs>
        <w:ind w:right="80" w:firstLine="567"/>
        <w:jc w:val="both"/>
        <w:rPr>
          <w:sz w:val="24"/>
          <w:szCs w:val="24"/>
        </w:rPr>
      </w:pPr>
      <w:r w:rsidRPr="008B7B56">
        <w:rPr>
          <w:sz w:val="24"/>
          <w:szCs w:val="24"/>
        </w:rPr>
        <w:t>письма Министерства образования и науки Российской Федерации от 30.05.2012 года № МД-583/19 «О методических рекомендациях «Медико-педагогический контроль за организацией занятий физической культурой обучающихся с отклонениями в состоянии здоровья»;</w:t>
      </w:r>
    </w:p>
    <w:p w:rsidR="00CF65ED" w:rsidRPr="008B7B56" w:rsidRDefault="00CF65ED" w:rsidP="00CF65ED">
      <w:pPr>
        <w:ind w:right="80" w:firstLine="567"/>
        <w:jc w:val="both"/>
        <w:rPr>
          <w:sz w:val="24"/>
          <w:szCs w:val="24"/>
        </w:rPr>
      </w:pPr>
      <w:r w:rsidRPr="008B7B56">
        <w:rPr>
          <w:sz w:val="24"/>
          <w:szCs w:val="24"/>
        </w:rPr>
        <w:t>В учебном плане школы  сохранен объём часов, необходимый для освоения учащимися учебных программ, являющихся обязательными, обеспечивающими базовый уровень и гарантирующий сохранение единого образовательного пространства на территории России.</w:t>
      </w:r>
    </w:p>
    <w:p w:rsidR="00CF65ED" w:rsidRPr="008B7B56" w:rsidRDefault="00CF65ED" w:rsidP="00CF65ED">
      <w:pPr>
        <w:ind w:right="80" w:firstLine="567"/>
        <w:jc w:val="both"/>
        <w:rPr>
          <w:sz w:val="24"/>
          <w:szCs w:val="24"/>
        </w:rPr>
      </w:pPr>
      <w:r w:rsidRPr="008B7B56">
        <w:rPr>
          <w:sz w:val="24"/>
          <w:szCs w:val="24"/>
        </w:rPr>
        <w:t>Количество часов, отведённое на освоение учащимися учебного плана школы, состоящего из обязательной части и части, формируемой участниками образовательных отношений, не превышает величину максимально допустимой недельной учебной нагрузки.</w:t>
      </w:r>
    </w:p>
    <w:p w:rsidR="00CF65ED" w:rsidRPr="008B7B56" w:rsidRDefault="00CF65ED" w:rsidP="00CF65ED">
      <w:pPr>
        <w:ind w:right="80" w:firstLine="567"/>
        <w:jc w:val="both"/>
        <w:rPr>
          <w:sz w:val="24"/>
          <w:szCs w:val="24"/>
        </w:rPr>
      </w:pPr>
      <w:r w:rsidRPr="008B7B56">
        <w:rPr>
          <w:sz w:val="24"/>
          <w:szCs w:val="24"/>
        </w:rPr>
        <w:t xml:space="preserve">Обучение осуществляется по учебно-методическим комплексам, вошедшим в перечень учебников, рекомендованных и допущенных к использованию в образовательном процессе в </w:t>
      </w:r>
      <w:r w:rsidRPr="008B7B56">
        <w:rPr>
          <w:sz w:val="24"/>
          <w:szCs w:val="24"/>
        </w:rPr>
        <w:lastRenderedPageBreak/>
        <w:t>образовательных организациях, реализующих образовательные программы общего образования и имеющих государственную аккредитацию.</w:t>
      </w:r>
    </w:p>
    <w:p w:rsidR="00CF65ED" w:rsidRPr="008B7B56" w:rsidRDefault="00CF65ED" w:rsidP="00CF65ED">
      <w:pPr>
        <w:ind w:firstLine="567"/>
        <w:jc w:val="both"/>
        <w:rPr>
          <w:sz w:val="24"/>
          <w:szCs w:val="24"/>
        </w:rPr>
      </w:pPr>
      <w:r w:rsidRPr="008B7B56">
        <w:rPr>
          <w:sz w:val="24"/>
          <w:szCs w:val="24"/>
        </w:rPr>
        <w:t>Изучение родного языка в РТ, как государственного, изучается в предметной области родной язык и родная литература. При составлении учебного плана часы, отведенные на преподавание родного языка и родной литературы, сохранены в пределах, установленных сеткой Регионального учебного плана и примерных учебных планов для образовательных учреждений Республики Татарстан.</w:t>
      </w:r>
      <w:r w:rsidR="00A378EE">
        <w:rPr>
          <w:sz w:val="24"/>
          <w:szCs w:val="24"/>
        </w:rPr>
        <w:t xml:space="preserve"> </w:t>
      </w:r>
      <w:r w:rsidRPr="008B7B56">
        <w:rPr>
          <w:sz w:val="24"/>
          <w:szCs w:val="24"/>
        </w:rPr>
        <w:t>Предметы преподаются на базовом уровне по 2 часа – родной язык, 1 час литературное чтение на родном языке) на добровольной основе по выбору родителей (законных представителей). Выбор фиксируется протоколами родительских собраний и письменными заявлениями родителей при поступлении в 1 класс.</w:t>
      </w:r>
    </w:p>
    <w:p w:rsidR="00CF65ED" w:rsidRPr="008B7B56" w:rsidRDefault="00CF65ED" w:rsidP="00CF65ED">
      <w:pPr>
        <w:ind w:firstLine="567"/>
        <w:jc w:val="both"/>
        <w:rPr>
          <w:sz w:val="24"/>
          <w:szCs w:val="24"/>
        </w:rPr>
      </w:pPr>
      <w:r w:rsidRPr="008B7B56">
        <w:rPr>
          <w:sz w:val="24"/>
          <w:szCs w:val="24"/>
        </w:rPr>
        <w:t>Язык обучения в школе – русский. Иностранный язык (английский) изучается со 2-го класса. Во исполнение решений республиканского августовского совещания работников образования и науки от 15.08.2014 в рамках внеурочной деятельности ФГОС начального общего образования в 1 классе проводятся занятия по английскому языку. Объем курса на учебный год составляет 33 академических часа из расчёта 1 час в неделю.</w:t>
      </w:r>
    </w:p>
    <w:p w:rsidR="00CF65ED" w:rsidRPr="008B7B56" w:rsidRDefault="00CF65ED" w:rsidP="00CF65ED">
      <w:pPr>
        <w:ind w:firstLine="567"/>
        <w:jc w:val="both"/>
        <w:rPr>
          <w:sz w:val="24"/>
          <w:szCs w:val="24"/>
        </w:rPr>
      </w:pPr>
      <w:r w:rsidRPr="008B7B56">
        <w:rPr>
          <w:sz w:val="24"/>
          <w:szCs w:val="24"/>
        </w:rPr>
        <w:t>Внеурочная деятельность является обязательной, но выведена за рамки учебного плана. Организуется по направлениям развития личности:</w:t>
      </w:r>
    </w:p>
    <w:p w:rsidR="00CF65ED" w:rsidRPr="008B7B56" w:rsidRDefault="00CF65ED" w:rsidP="00CF65ED">
      <w:pPr>
        <w:numPr>
          <w:ilvl w:val="0"/>
          <w:numId w:val="5"/>
        </w:numPr>
        <w:tabs>
          <w:tab w:val="left" w:pos="498"/>
        </w:tabs>
        <w:ind w:firstLine="567"/>
        <w:jc w:val="both"/>
        <w:rPr>
          <w:sz w:val="24"/>
          <w:szCs w:val="24"/>
        </w:rPr>
      </w:pPr>
      <w:r w:rsidRPr="008B7B56">
        <w:rPr>
          <w:sz w:val="24"/>
          <w:szCs w:val="24"/>
        </w:rPr>
        <w:t>спортивно-оздоровительное;</w:t>
      </w:r>
    </w:p>
    <w:p w:rsidR="00CF65ED" w:rsidRPr="008B7B56" w:rsidRDefault="00CF65ED" w:rsidP="00CF65ED">
      <w:pPr>
        <w:numPr>
          <w:ilvl w:val="0"/>
          <w:numId w:val="5"/>
        </w:numPr>
        <w:tabs>
          <w:tab w:val="left" w:pos="498"/>
        </w:tabs>
        <w:ind w:firstLine="567"/>
        <w:jc w:val="both"/>
        <w:rPr>
          <w:sz w:val="24"/>
          <w:szCs w:val="24"/>
        </w:rPr>
      </w:pPr>
      <w:r w:rsidRPr="008B7B56">
        <w:rPr>
          <w:sz w:val="24"/>
          <w:szCs w:val="24"/>
        </w:rPr>
        <w:t>духовно-нравственное;</w:t>
      </w:r>
    </w:p>
    <w:p w:rsidR="00CF65ED" w:rsidRPr="008B7B56" w:rsidRDefault="00CF65ED" w:rsidP="00CF65ED">
      <w:pPr>
        <w:numPr>
          <w:ilvl w:val="0"/>
          <w:numId w:val="5"/>
        </w:numPr>
        <w:tabs>
          <w:tab w:val="left" w:pos="498"/>
        </w:tabs>
        <w:ind w:firstLine="567"/>
        <w:jc w:val="both"/>
        <w:rPr>
          <w:sz w:val="24"/>
          <w:szCs w:val="24"/>
        </w:rPr>
      </w:pPr>
      <w:r w:rsidRPr="008B7B56">
        <w:rPr>
          <w:sz w:val="24"/>
          <w:szCs w:val="24"/>
        </w:rPr>
        <w:t>социальное;</w:t>
      </w:r>
    </w:p>
    <w:p w:rsidR="00CF65ED" w:rsidRPr="008B7B56" w:rsidRDefault="00CF65ED" w:rsidP="00CF65ED">
      <w:pPr>
        <w:numPr>
          <w:ilvl w:val="0"/>
          <w:numId w:val="5"/>
        </w:numPr>
        <w:tabs>
          <w:tab w:val="left" w:pos="498"/>
        </w:tabs>
        <w:ind w:firstLine="567"/>
        <w:jc w:val="both"/>
        <w:rPr>
          <w:sz w:val="24"/>
          <w:szCs w:val="24"/>
        </w:rPr>
      </w:pPr>
      <w:r w:rsidRPr="008B7B56">
        <w:rPr>
          <w:sz w:val="24"/>
          <w:szCs w:val="24"/>
        </w:rPr>
        <w:t>общеинтеллектуальное;</w:t>
      </w:r>
    </w:p>
    <w:p w:rsidR="00CF65ED" w:rsidRPr="008B7B56" w:rsidRDefault="00CF65ED" w:rsidP="00CF65ED">
      <w:pPr>
        <w:numPr>
          <w:ilvl w:val="0"/>
          <w:numId w:val="5"/>
        </w:numPr>
        <w:tabs>
          <w:tab w:val="left" w:pos="498"/>
        </w:tabs>
        <w:ind w:firstLine="567"/>
        <w:jc w:val="both"/>
        <w:rPr>
          <w:sz w:val="24"/>
          <w:szCs w:val="24"/>
        </w:rPr>
      </w:pPr>
      <w:r w:rsidRPr="008B7B56">
        <w:rPr>
          <w:sz w:val="24"/>
          <w:szCs w:val="24"/>
        </w:rPr>
        <w:t>общекультурное.</w:t>
      </w:r>
    </w:p>
    <w:p w:rsidR="00CF65ED" w:rsidRPr="008B7B56" w:rsidRDefault="00CF65ED" w:rsidP="00CF65ED">
      <w:pPr>
        <w:ind w:right="20" w:firstLine="567"/>
        <w:jc w:val="both"/>
        <w:rPr>
          <w:sz w:val="24"/>
          <w:szCs w:val="24"/>
        </w:rPr>
      </w:pPr>
      <w:r w:rsidRPr="008B7B56">
        <w:rPr>
          <w:sz w:val="24"/>
          <w:szCs w:val="24"/>
        </w:rPr>
        <w:t>При организации внеурочной деятельности обучающихся используются возможности организаций дополнительного образования, культуры, спорта.</w:t>
      </w:r>
    </w:p>
    <w:p w:rsidR="00CF65ED" w:rsidRPr="008B7B56" w:rsidRDefault="00CF65ED" w:rsidP="00CF65ED">
      <w:pPr>
        <w:numPr>
          <w:ilvl w:val="1"/>
          <w:numId w:val="6"/>
        </w:numPr>
        <w:tabs>
          <w:tab w:val="left" w:pos="1325"/>
        </w:tabs>
        <w:ind w:firstLine="567"/>
        <w:jc w:val="both"/>
        <w:rPr>
          <w:sz w:val="24"/>
          <w:szCs w:val="24"/>
        </w:rPr>
      </w:pPr>
      <w:r w:rsidRPr="008B7B56">
        <w:rPr>
          <w:sz w:val="24"/>
          <w:szCs w:val="24"/>
        </w:rPr>
        <w:t>соответствии с Уставом школа работает в одну смену в режиме 5-ти дневной учебной недели в 1 классе и 6-ти дневной учебной недели во 2-9-х классах.</w:t>
      </w:r>
    </w:p>
    <w:p w:rsidR="00CF65ED" w:rsidRPr="008B7B56" w:rsidRDefault="00CF65ED" w:rsidP="00CF65ED">
      <w:pPr>
        <w:ind w:firstLine="567"/>
        <w:jc w:val="both"/>
        <w:rPr>
          <w:sz w:val="24"/>
          <w:szCs w:val="24"/>
        </w:rPr>
      </w:pPr>
      <w:r w:rsidRPr="008B7B56">
        <w:rPr>
          <w:sz w:val="24"/>
          <w:szCs w:val="24"/>
        </w:rPr>
        <w:t>Продолжительность учебного года:</w:t>
      </w:r>
    </w:p>
    <w:p w:rsidR="00CF65ED" w:rsidRPr="008B7B56" w:rsidRDefault="00CF65ED" w:rsidP="00CF65ED">
      <w:pPr>
        <w:tabs>
          <w:tab w:val="left" w:pos="358"/>
        </w:tabs>
        <w:ind w:firstLine="567"/>
        <w:jc w:val="both"/>
        <w:rPr>
          <w:sz w:val="24"/>
          <w:szCs w:val="24"/>
        </w:rPr>
      </w:pPr>
      <w:r w:rsidRPr="008B7B56">
        <w:rPr>
          <w:sz w:val="24"/>
          <w:szCs w:val="24"/>
        </w:rPr>
        <w:t>1 класс - 33 недели; в середине III четверти  (февраль) п</w:t>
      </w:r>
      <w:r w:rsidR="002026C8">
        <w:rPr>
          <w:sz w:val="24"/>
          <w:szCs w:val="24"/>
        </w:rPr>
        <w:t xml:space="preserve">редусмотрены дополнительные </w:t>
      </w:r>
      <w:r w:rsidRPr="008B7B56">
        <w:rPr>
          <w:sz w:val="24"/>
          <w:szCs w:val="24"/>
        </w:rPr>
        <w:t>недельные каникулы;  2-4, 9 класс - 34 недели; 5-8 классах – 35 недель Продолжительность урока -45 минут.</w:t>
      </w:r>
    </w:p>
    <w:p w:rsidR="00CF65ED" w:rsidRPr="008B7B56" w:rsidRDefault="00CF65ED" w:rsidP="00CF65ED">
      <w:pPr>
        <w:numPr>
          <w:ilvl w:val="1"/>
          <w:numId w:val="7"/>
        </w:numPr>
        <w:tabs>
          <w:tab w:val="left" w:pos="1159"/>
        </w:tabs>
        <w:ind w:firstLine="567"/>
        <w:jc w:val="both"/>
        <w:rPr>
          <w:sz w:val="24"/>
          <w:szCs w:val="24"/>
        </w:rPr>
      </w:pPr>
      <w:r w:rsidRPr="008B7B56">
        <w:rPr>
          <w:sz w:val="24"/>
          <w:szCs w:val="24"/>
        </w:rPr>
        <w:t>1 классе используется «ступенчатый» режим обучения: сентябрь, октябрь – по три урока в день по 35 минут каждый (остальное время заполняется целевыми прогулками, физкультурными занятиями, развивающими играми), ноябрь, декабрь – 4 урока по 35 минут каждый, остальное время заполняется целевыми прогулками, экскурсиями, физкультурными занятиями, развивающими играми, январь-май - 4 урока и 1 день в неделю – не более 5 уроков за счёт урока физической культуры по 45 минут каждый. В течение восьми недель последними часами планируется проведение уроков физической культуры, а также уроков по другим предметам в форме уроков-игр, уроков-экскурсий на свежем воздухе.</w:t>
      </w:r>
    </w:p>
    <w:p w:rsidR="00CF65ED" w:rsidRPr="008B7B56" w:rsidRDefault="00CF65ED" w:rsidP="00CF65ED">
      <w:pPr>
        <w:ind w:firstLine="567"/>
        <w:jc w:val="both"/>
        <w:rPr>
          <w:sz w:val="24"/>
          <w:szCs w:val="24"/>
        </w:rPr>
      </w:pPr>
      <w:r w:rsidRPr="008B7B56">
        <w:rPr>
          <w:sz w:val="24"/>
          <w:szCs w:val="24"/>
        </w:rPr>
        <w:t>На преподавание учебного предмета «Физическая культура» в 1-9 классах отведено 3 часа.</w:t>
      </w:r>
    </w:p>
    <w:p w:rsidR="00CF65ED" w:rsidRDefault="00CF65ED" w:rsidP="00CF65ED">
      <w:pPr>
        <w:keepNext/>
        <w:keepLines/>
        <w:spacing w:before="100" w:beforeAutospacing="1" w:after="100" w:afterAutospacing="1"/>
        <w:ind w:firstLine="567"/>
        <w:contextualSpacing/>
        <w:jc w:val="both"/>
        <w:outlineLvl w:val="1"/>
        <w:rPr>
          <w:sz w:val="24"/>
          <w:szCs w:val="24"/>
        </w:rPr>
      </w:pPr>
    </w:p>
    <w:p w:rsidR="007141EB" w:rsidRDefault="007141EB" w:rsidP="00CF65ED">
      <w:pPr>
        <w:keepNext/>
        <w:keepLines/>
        <w:spacing w:before="100" w:beforeAutospacing="1" w:after="100" w:afterAutospacing="1"/>
        <w:ind w:firstLine="567"/>
        <w:contextualSpacing/>
        <w:jc w:val="both"/>
        <w:outlineLvl w:val="1"/>
        <w:rPr>
          <w:sz w:val="24"/>
          <w:szCs w:val="24"/>
        </w:rPr>
      </w:pPr>
      <w:r w:rsidRPr="00C46F24">
        <w:rPr>
          <w:sz w:val="24"/>
          <w:szCs w:val="24"/>
        </w:rPr>
        <w:t>Компонент образовательного учреждения отводится:</w:t>
      </w:r>
    </w:p>
    <w:p w:rsidR="00CF65ED" w:rsidRPr="00C46F24" w:rsidRDefault="00CF65ED" w:rsidP="00CF65ED">
      <w:pPr>
        <w:tabs>
          <w:tab w:val="left" w:pos="358"/>
        </w:tabs>
        <w:ind w:right="180" w:firstLine="567"/>
        <w:jc w:val="both"/>
        <w:rPr>
          <w:rFonts w:ascii="Symbol" w:hAnsi="Symbol" w:cs="Symbol"/>
          <w:sz w:val="24"/>
          <w:szCs w:val="24"/>
        </w:rPr>
      </w:pPr>
      <w:r w:rsidRPr="00C46F24">
        <w:rPr>
          <w:sz w:val="24"/>
          <w:szCs w:val="24"/>
        </w:rPr>
        <w:t>- на уровень начального общего образования: по 1 часу - на математику во 2 и 3 классах и, с целью обеспечения реализации образовательных потребностей и запросов обучающихся;</w:t>
      </w:r>
    </w:p>
    <w:p w:rsidR="00CF65ED" w:rsidRPr="00C46F24" w:rsidRDefault="00CF65ED" w:rsidP="00CF65ED">
      <w:pPr>
        <w:tabs>
          <w:tab w:val="left" w:pos="284"/>
        </w:tabs>
        <w:ind w:right="20" w:firstLine="567"/>
        <w:jc w:val="both"/>
        <w:rPr>
          <w:sz w:val="24"/>
          <w:szCs w:val="24"/>
        </w:rPr>
      </w:pPr>
      <w:r w:rsidRPr="00C46F24">
        <w:rPr>
          <w:sz w:val="24"/>
          <w:szCs w:val="24"/>
        </w:rPr>
        <w:t>-на уровень основного общего образования: в 5 классе 1 час на обществознание  и ОДНКНР, в 6 классе на математику 1 час, в 7 классе по 1 часу для расширенного изучения предметов биологии и алгебры и призваны способствовать развитию базовых компетентностей школьников;  в 8 классе по 1 часу на русский язык и алгебру,  в 9 классе на алгебру и технологию.</w:t>
      </w:r>
    </w:p>
    <w:p w:rsidR="00CF65ED" w:rsidRDefault="00CF65ED" w:rsidP="00CF65ED">
      <w:pPr>
        <w:keepNext/>
        <w:keepLines/>
        <w:spacing w:before="100" w:beforeAutospacing="1" w:after="100" w:afterAutospacing="1"/>
        <w:ind w:firstLine="567"/>
        <w:contextualSpacing/>
        <w:jc w:val="both"/>
        <w:outlineLvl w:val="1"/>
        <w:rPr>
          <w:sz w:val="24"/>
          <w:szCs w:val="24"/>
        </w:rPr>
      </w:pPr>
    </w:p>
    <w:p w:rsidR="00CF65ED" w:rsidRDefault="00CF65ED" w:rsidP="00CF65ED">
      <w:pPr>
        <w:keepNext/>
        <w:keepLines/>
        <w:spacing w:before="100" w:beforeAutospacing="1" w:after="100" w:afterAutospacing="1"/>
        <w:ind w:firstLine="567"/>
        <w:contextualSpacing/>
        <w:jc w:val="both"/>
        <w:outlineLvl w:val="1"/>
        <w:rPr>
          <w:sz w:val="24"/>
          <w:szCs w:val="24"/>
        </w:rPr>
      </w:pPr>
    </w:p>
    <w:p w:rsidR="002026C8" w:rsidRDefault="002026C8" w:rsidP="00CF65ED">
      <w:pPr>
        <w:keepNext/>
        <w:keepLines/>
        <w:spacing w:before="100" w:beforeAutospacing="1" w:after="100" w:afterAutospacing="1"/>
        <w:ind w:firstLine="567"/>
        <w:contextualSpacing/>
        <w:jc w:val="both"/>
        <w:outlineLvl w:val="1"/>
        <w:rPr>
          <w:sz w:val="24"/>
          <w:szCs w:val="24"/>
        </w:rPr>
      </w:pPr>
    </w:p>
    <w:p w:rsidR="002026C8" w:rsidRDefault="002026C8" w:rsidP="00CF65ED">
      <w:pPr>
        <w:keepNext/>
        <w:keepLines/>
        <w:spacing w:before="100" w:beforeAutospacing="1" w:after="100" w:afterAutospacing="1"/>
        <w:ind w:firstLine="567"/>
        <w:contextualSpacing/>
        <w:jc w:val="both"/>
        <w:outlineLvl w:val="1"/>
        <w:rPr>
          <w:sz w:val="24"/>
          <w:szCs w:val="24"/>
        </w:rPr>
      </w:pPr>
    </w:p>
    <w:p w:rsidR="00CF65ED" w:rsidRDefault="00CF65ED" w:rsidP="00CF65ED">
      <w:pPr>
        <w:keepNext/>
        <w:keepLines/>
        <w:spacing w:before="100" w:beforeAutospacing="1" w:after="100" w:afterAutospacing="1"/>
        <w:ind w:firstLine="567"/>
        <w:contextualSpacing/>
        <w:jc w:val="both"/>
        <w:outlineLvl w:val="1"/>
        <w:rPr>
          <w:sz w:val="24"/>
          <w:szCs w:val="24"/>
        </w:rPr>
      </w:pPr>
    </w:p>
    <w:p w:rsidR="000663E6" w:rsidRPr="00C46F24" w:rsidRDefault="000663E6" w:rsidP="009275D2">
      <w:pPr>
        <w:ind w:firstLine="567"/>
        <w:jc w:val="both"/>
        <w:rPr>
          <w:sz w:val="24"/>
          <w:szCs w:val="24"/>
        </w:rPr>
      </w:pPr>
    </w:p>
    <w:tbl>
      <w:tblPr>
        <w:tblW w:w="0" w:type="auto"/>
        <w:tblInd w:w="3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302"/>
        <w:gridCol w:w="567"/>
        <w:gridCol w:w="506"/>
        <w:gridCol w:w="677"/>
        <w:gridCol w:w="677"/>
        <w:gridCol w:w="784"/>
        <w:gridCol w:w="784"/>
        <w:gridCol w:w="784"/>
        <w:gridCol w:w="784"/>
        <w:gridCol w:w="1473"/>
      </w:tblGrid>
      <w:tr w:rsidR="007141EB" w:rsidRPr="00C46F24" w:rsidTr="000663E6">
        <w:tc>
          <w:tcPr>
            <w:tcW w:w="2302" w:type="dxa"/>
            <w:vMerge w:val="restart"/>
          </w:tcPr>
          <w:p w:rsidR="007141EB" w:rsidRPr="00C46F24" w:rsidRDefault="007141EB" w:rsidP="009275D2">
            <w:pPr>
              <w:ind w:firstLine="567"/>
              <w:jc w:val="both"/>
              <w:rPr>
                <w:sz w:val="24"/>
                <w:szCs w:val="24"/>
              </w:rPr>
            </w:pPr>
            <w:r w:rsidRPr="00C46F24">
              <w:rPr>
                <w:sz w:val="24"/>
                <w:szCs w:val="24"/>
              </w:rPr>
              <w:lastRenderedPageBreak/>
              <w:t>Предмет</w:t>
            </w:r>
          </w:p>
        </w:tc>
        <w:tc>
          <w:tcPr>
            <w:tcW w:w="5563" w:type="dxa"/>
            <w:gridSpan w:val="8"/>
          </w:tcPr>
          <w:p w:rsidR="007141EB" w:rsidRPr="00C46F24" w:rsidRDefault="007141EB" w:rsidP="000663E6">
            <w:pPr>
              <w:ind w:firstLine="567"/>
              <w:jc w:val="center"/>
              <w:rPr>
                <w:sz w:val="24"/>
                <w:szCs w:val="24"/>
              </w:rPr>
            </w:pPr>
            <w:r w:rsidRPr="00C46F24">
              <w:rPr>
                <w:sz w:val="24"/>
                <w:szCs w:val="24"/>
              </w:rPr>
              <w:t>Классы</w:t>
            </w:r>
          </w:p>
        </w:tc>
        <w:tc>
          <w:tcPr>
            <w:tcW w:w="1473" w:type="dxa"/>
            <w:vMerge w:val="restart"/>
          </w:tcPr>
          <w:p w:rsidR="007141EB" w:rsidRPr="00C46F24" w:rsidRDefault="007141EB" w:rsidP="000663E6">
            <w:pPr>
              <w:ind w:firstLine="567"/>
              <w:jc w:val="center"/>
              <w:rPr>
                <w:sz w:val="24"/>
                <w:szCs w:val="24"/>
              </w:rPr>
            </w:pPr>
            <w:r w:rsidRPr="00C46F24">
              <w:rPr>
                <w:sz w:val="24"/>
                <w:szCs w:val="24"/>
              </w:rPr>
              <w:t>Итого сумма по уровням нач/осн</w:t>
            </w:r>
          </w:p>
        </w:tc>
      </w:tr>
      <w:tr w:rsidR="007141EB" w:rsidRPr="00C46F24" w:rsidTr="000663E6">
        <w:tc>
          <w:tcPr>
            <w:tcW w:w="2302" w:type="dxa"/>
            <w:vMerge/>
          </w:tcPr>
          <w:p w:rsidR="007141EB" w:rsidRPr="00C46F24" w:rsidRDefault="007141EB" w:rsidP="009275D2">
            <w:pPr>
              <w:ind w:firstLine="567"/>
              <w:jc w:val="both"/>
              <w:rPr>
                <w:sz w:val="24"/>
                <w:szCs w:val="24"/>
              </w:rPr>
            </w:pPr>
          </w:p>
        </w:tc>
        <w:tc>
          <w:tcPr>
            <w:tcW w:w="567" w:type="dxa"/>
          </w:tcPr>
          <w:p w:rsidR="000663E6" w:rsidRDefault="007141EB" w:rsidP="009275D2">
            <w:pPr>
              <w:ind w:firstLine="567"/>
              <w:jc w:val="both"/>
              <w:rPr>
                <w:sz w:val="24"/>
                <w:szCs w:val="24"/>
              </w:rPr>
            </w:pPr>
            <w:r w:rsidRPr="00C46F24">
              <w:rPr>
                <w:sz w:val="24"/>
                <w:szCs w:val="24"/>
              </w:rPr>
              <w:t>2</w:t>
            </w:r>
          </w:p>
          <w:p w:rsidR="007141EB" w:rsidRPr="000663E6" w:rsidRDefault="000663E6" w:rsidP="000663E6">
            <w:pPr>
              <w:rPr>
                <w:sz w:val="24"/>
                <w:szCs w:val="24"/>
              </w:rPr>
            </w:pPr>
            <w:r>
              <w:rPr>
                <w:sz w:val="24"/>
                <w:szCs w:val="24"/>
              </w:rPr>
              <w:t>2</w:t>
            </w:r>
          </w:p>
        </w:tc>
        <w:tc>
          <w:tcPr>
            <w:tcW w:w="506" w:type="dxa"/>
          </w:tcPr>
          <w:p w:rsidR="007141EB" w:rsidRPr="00C46F24" w:rsidRDefault="000663E6" w:rsidP="009275D2">
            <w:pPr>
              <w:ind w:firstLine="567"/>
              <w:jc w:val="both"/>
              <w:rPr>
                <w:sz w:val="24"/>
                <w:szCs w:val="24"/>
              </w:rPr>
            </w:pPr>
            <w:r>
              <w:rPr>
                <w:sz w:val="24"/>
                <w:szCs w:val="24"/>
              </w:rPr>
              <w:t>3</w:t>
            </w:r>
            <w:r w:rsidR="007141EB" w:rsidRPr="00C46F24">
              <w:rPr>
                <w:sz w:val="24"/>
                <w:szCs w:val="24"/>
              </w:rPr>
              <w:t>3</w:t>
            </w:r>
          </w:p>
        </w:tc>
        <w:tc>
          <w:tcPr>
            <w:tcW w:w="677" w:type="dxa"/>
          </w:tcPr>
          <w:p w:rsidR="000663E6" w:rsidRDefault="007141EB" w:rsidP="009275D2">
            <w:pPr>
              <w:ind w:firstLine="567"/>
              <w:jc w:val="both"/>
              <w:rPr>
                <w:sz w:val="24"/>
                <w:szCs w:val="24"/>
              </w:rPr>
            </w:pPr>
            <w:r w:rsidRPr="00C46F24">
              <w:rPr>
                <w:sz w:val="24"/>
                <w:szCs w:val="24"/>
              </w:rPr>
              <w:t>4</w:t>
            </w:r>
          </w:p>
          <w:p w:rsidR="007141EB" w:rsidRPr="000663E6" w:rsidRDefault="000663E6" w:rsidP="000663E6">
            <w:pPr>
              <w:rPr>
                <w:sz w:val="24"/>
                <w:szCs w:val="24"/>
              </w:rPr>
            </w:pPr>
            <w:r>
              <w:rPr>
                <w:sz w:val="24"/>
                <w:szCs w:val="24"/>
              </w:rPr>
              <w:t>4</w:t>
            </w:r>
          </w:p>
        </w:tc>
        <w:tc>
          <w:tcPr>
            <w:tcW w:w="677" w:type="dxa"/>
          </w:tcPr>
          <w:p w:rsidR="007141EB" w:rsidRPr="00C46F24" w:rsidRDefault="000663E6" w:rsidP="009275D2">
            <w:pPr>
              <w:ind w:firstLine="567"/>
              <w:jc w:val="both"/>
              <w:rPr>
                <w:sz w:val="24"/>
                <w:szCs w:val="24"/>
              </w:rPr>
            </w:pPr>
            <w:r>
              <w:rPr>
                <w:sz w:val="24"/>
                <w:szCs w:val="24"/>
              </w:rPr>
              <w:t>5</w:t>
            </w:r>
            <w:r w:rsidR="007141EB" w:rsidRPr="00C46F24">
              <w:rPr>
                <w:sz w:val="24"/>
                <w:szCs w:val="24"/>
              </w:rPr>
              <w:t>5</w:t>
            </w:r>
          </w:p>
        </w:tc>
        <w:tc>
          <w:tcPr>
            <w:tcW w:w="784" w:type="dxa"/>
          </w:tcPr>
          <w:p w:rsidR="000663E6" w:rsidRDefault="000663E6" w:rsidP="000663E6">
            <w:pPr>
              <w:ind w:firstLine="567"/>
              <w:jc w:val="both"/>
              <w:rPr>
                <w:sz w:val="24"/>
                <w:szCs w:val="24"/>
              </w:rPr>
            </w:pPr>
          </w:p>
          <w:p w:rsidR="007141EB" w:rsidRPr="000663E6" w:rsidRDefault="000663E6" w:rsidP="000663E6">
            <w:pPr>
              <w:rPr>
                <w:sz w:val="24"/>
                <w:szCs w:val="24"/>
              </w:rPr>
            </w:pPr>
            <w:r>
              <w:rPr>
                <w:sz w:val="24"/>
                <w:szCs w:val="24"/>
              </w:rPr>
              <w:t>6</w:t>
            </w:r>
          </w:p>
        </w:tc>
        <w:tc>
          <w:tcPr>
            <w:tcW w:w="784" w:type="dxa"/>
          </w:tcPr>
          <w:p w:rsidR="000663E6" w:rsidRDefault="000663E6" w:rsidP="000663E6">
            <w:pPr>
              <w:ind w:firstLine="567"/>
              <w:jc w:val="both"/>
              <w:rPr>
                <w:sz w:val="24"/>
                <w:szCs w:val="24"/>
              </w:rPr>
            </w:pPr>
          </w:p>
          <w:p w:rsidR="007141EB" w:rsidRPr="000663E6" w:rsidRDefault="000663E6" w:rsidP="000663E6">
            <w:pPr>
              <w:rPr>
                <w:sz w:val="24"/>
                <w:szCs w:val="24"/>
              </w:rPr>
            </w:pPr>
            <w:r>
              <w:rPr>
                <w:sz w:val="24"/>
                <w:szCs w:val="24"/>
              </w:rPr>
              <w:t>7</w:t>
            </w:r>
          </w:p>
        </w:tc>
        <w:tc>
          <w:tcPr>
            <w:tcW w:w="784" w:type="dxa"/>
          </w:tcPr>
          <w:p w:rsidR="000663E6" w:rsidRDefault="000663E6" w:rsidP="000663E6">
            <w:pPr>
              <w:ind w:firstLine="567"/>
              <w:jc w:val="both"/>
              <w:rPr>
                <w:sz w:val="24"/>
                <w:szCs w:val="24"/>
              </w:rPr>
            </w:pPr>
          </w:p>
          <w:p w:rsidR="007141EB" w:rsidRPr="000663E6" w:rsidRDefault="000663E6" w:rsidP="000663E6">
            <w:pPr>
              <w:rPr>
                <w:sz w:val="24"/>
                <w:szCs w:val="24"/>
              </w:rPr>
            </w:pPr>
            <w:r>
              <w:rPr>
                <w:sz w:val="24"/>
                <w:szCs w:val="24"/>
              </w:rPr>
              <w:t>8</w:t>
            </w:r>
          </w:p>
        </w:tc>
        <w:tc>
          <w:tcPr>
            <w:tcW w:w="784" w:type="dxa"/>
          </w:tcPr>
          <w:p w:rsidR="000663E6" w:rsidRDefault="000663E6" w:rsidP="000663E6">
            <w:pPr>
              <w:ind w:firstLine="567"/>
              <w:jc w:val="both"/>
              <w:rPr>
                <w:sz w:val="24"/>
                <w:szCs w:val="24"/>
              </w:rPr>
            </w:pPr>
          </w:p>
          <w:p w:rsidR="007141EB" w:rsidRPr="000663E6" w:rsidRDefault="000663E6" w:rsidP="000663E6">
            <w:pPr>
              <w:rPr>
                <w:sz w:val="24"/>
                <w:szCs w:val="24"/>
              </w:rPr>
            </w:pPr>
            <w:r>
              <w:rPr>
                <w:sz w:val="24"/>
                <w:szCs w:val="24"/>
              </w:rPr>
              <w:t>9</w:t>
            </w:r>
          </w:p>
        </w:tc>
        <w:tc>
          <w:tcPr>
            <w:tcW w:w="1473" w:type="dxa"/>
            <w:vMerge/>
          </w:tcPr>
          <w:p w:rsidR="007141EB" w:rsidRPr="00C46F24" w:rsidRDefault="007141EB" w:rsidP="000663E6">
            <w:pPr>
              <w:ind w:firstLine="567"/>
              <w:jc w:val="center"/>
              <w:rPr>
                <w:sz w:val="24"/>
                <w:szCs w:val="24"/>
              </w:rPr>
            </w:pPr>
          </w:p>
        </w:tc>
      </w:tr>
      <w:tr w:rsidR="007141EB" w:rsidRPr="00C46F24" w:rsidTr="000663E6">
        <w:tc>
          <w:tcPr>
            <w:tcW w:w="2302" w:type="dxa"/>
          </w:tcPr>
          <w:p w:rsidR="007141EB" w:rsidRPr="00C46F24" w:rsidRDefault="007141EB" w:rsidP="000663E6">
            <w:pPr>
              <w:jc w:val="both"/>
              <w:rPr>
                <w:sz w:val="24"/>
                <w:szCs w:val="24"/>
              </w:rPr>
            </w:pPr>
            <w:r w:rsidRPr="00C46F24">
              <w:rPr>
                <w:sz w:val="24"/>
                <w:szCs w:val="24"/>
              </w:rPr>
              <w:t>Математика</w:t>
            </w:r>
          </w:p>
        </w:tc>
        <w:tc>
          <w:tcPr>
            <w:tcW w:w="567" w:type="dxa"/>
          </w:tcPr>
          <w:p w:rsidR="000663E6" w:rsidRDefault="000663E6" w:rsidP="000663E6">
            <w:pPr>
              <w:ind w:firstLine="567"/>
              <w:jc w:val="right"/>
              <w:rPr>
                <w:sz w:val="24"/>
                <w:szCs w:val="24"/>
              </w:rPr>
            </w:pPr>
            <w:r>
              <w:rPr>
                <w:sz w:val="24"/>
                <w:szCs w:val="24"/>
              </w:rPr>
              <w:t>1</w:t>
            </w:r>
          </w:p>
          <w:p w:rsidR="007141EB" w:rsidRPr="000663E6" w:rsidRDefault="000663E6" w:rsidP="000663E6">
            <w:pPr>
              <w:jc w:val="right"/>
              <w:rPr>
                <w:sz w:val="24"/>
                <w:szCs w:val="24"/>
              </w:rPr>
            </w:pPr>
            <w:r>
              <w:rPr>
                <w:sz w:val="24"/>
                <w:szCs w:val="24"/>
              </w:rPr>
              <w:t>1</w:t>
            </w:r>
          </w:p>
        </w:tc>
        <w:tc>
          <w:tcPr>
            <w:tcW w:w="506" w:type="dxa"/>
          </w:tcPr>
          <w:p w:rsidR="000663E6" w:rsidRDefault="007141EB" w:rsidP="000663E6">
            <w:pPr>
              <w:ind w:firstLine="567"/>
              <w:jc w:val="right"/>
              <w:rPr>
                <w:sz w:val="24"/>
                <w:szCs w:val="24"/>
              </w:rPr>
            </w:pPr>
            <w:r w:rsidRPr="00C46F24">
              <w:rPr>
                <w:sz w:val="24"/>
                <w:szCs w:val="24"/>
              </w:rPr>
              <w:t>1</w:t>
            </w:r>
          </w:p>
          <w:p w:rsidR="007141EB" w:rsidRPr="000663E6" w:rsidRDefault="000663E6" w:rsidP="000663E6">
            <w:pPr>
              <w:jc w:val="right"/>
              <w:rPr>
                <w:sz w:val="24"/>
                <w:szCs w:val="24"/>
              </w:rPr>
            </w:pPr>
            <w:r>
              <w:rPr>
                <w:sz w:val="24"/>
                <w:szCs w:val="24"/>
              </w:rPr>
              <w:t>1</w:t>
            </w:r>
          </w:p>
        </w:tc>
        <w:tc>
          <w:tcPr>
            <w:tcW w:w="677" w:type="dxa"/>
          </w:tcPr>
          <w:p w:rsidR="007141EB" w:rsidRPr="00C46F24" w:rsidRDefault="007141EB" w:rsidP="000663E6">
            <w:pPr>
              <w:ind w:firstLine="567"/>
              <w:jc w:val="right"/>
              <w:rPr>
                <w:sz w:val="24"/>
                <w:szCs w:val="24"/>
              </w:rPr>
            </w:pPr>
          </w:p>
        </w:tc>
        <w:tc>
          <w:tcPr>
            <w:tcW w:w="677" w:type="dxa"/>
          </w:tcPr>
          <w:p w:rsidR="007141EB" w:rsidRPr="00C46F24" w:rsidRDefault="007141EB" w:rsidP="000663E6">
            <w:pPr>
              <w:ind w:firstLine="567"/>
              <w:jc w:val="right"/>
              <w:rPr>
                <w:sz w:val="24"/>
                <w:szCs w:val="24"/>
              </w:rPr>
            </w:pPr>
          </w:p>
        </w:tc>
        <w:tc>
          <w:tcPr>
            <w:tcW w:w="784" w:type="dxa"/>
          </w:tcPr>
          <w:p w:rsidR="000663E6" w:rsidRDefault="000663E6" w:rsidP="000663E6">
            <w:pPr>
              <w:ind w:firstLine="567"/>
              <w:jc w:val="right"/>
              <w:rPr>
                <w:sz w:val="24"/>
                <w:szCs w:val="24"/>
              </w:rPr>
            </w:pPr>
          </w:p>
          <w:p w:rsidR="007141EB" w:rsidRPr="00C46F24" w:rsidRDefault="007141EB" w:rsidP="000663E6">
            <w:pPr>
              <w:ind w:firstLine="567"/>
              <w:jc w:val="right"/>
              <w:rPr>
                <w:sz w:val="24"/>
                <w:szCs w:val="24"/>
              </w:rPr>
            </w:pPr>
            <w:r w:rsidRPr="00C46F24">
              <w:rPr>
                <w:sz w:val="24"/>
                <w:szCs w:val="24"/>
              </w:rPr>
              <w:t>1</w:t>
            </w:r>
          </w:p>
        </w:tc>
        <w:tc>
          <w:tcPr>
            <w:tcW w:w="784" w:type="dxa"/>
          </w:tcPr>
          <w:p w:rsidR="007141EB" w:rsidRPr="00C46F24" w:rsidRDefault="007141EB" w:rsidP="000663E6">
            <w:pPr>
              <w:ind w:firstLine="567"/>
              <w:jc w:val="right"/>
              <w:rPr>
                <w:sz w:val="24"/>
                <w:szCs w:val="24"/>
              </w:rPr>
            </w:pPr>
          </w:p>
        </w:tc>
        <w:tc>
          <w:tcPr>
            <w:tcW w:w="784" w:type="dxa"/>
          </w:tcPr>
          <w:p w:rsidR="007141EB" w:rsidRPr="00C46F24" w:rsidRDefault="007141EB" w:rsidP="000663E6">
            <w:pPr>
              <w:ind w:firstLine="567"/>
              <w:jc w:val="right"/>
              <w:rPr>
                <w:sz w:val="24"/>
                <w:szCs w:val="24"/>
              </w:rPr>
            </w:pPr>
          </w:p>
        </w:tc>
        <w:tc>
          <w:tcPr>
            <w:tcW w:w="784" w:type="dxa"/>
          </w:tcPr>
          <w:p w:rsidR="007141EB" w:rsidRPr="00C46F24" w:rsidRDefault="007141EB" w:rsidP="000663E6">
            <w:pPr>
              <w:ind w:firstLine="567"/>
              <w:jc w:val="right"/>
              <w:rPr>
                <w:sz w:val="24"/>
                <w:szCs w:val="24"/>
              </w:rPr>
            </w:pPr>
          </w:p>
        </w:tc>
        <w:tc>
          <w:tcPr>
            <w:tcW w:w="1473" w:type="dxa"/>
          </w:tcPr>
          <w:p w:rsidR="007141EB" w:rsidRPr="00C46F24" w:rsidRDefault="006B5E66" w:rsidP="000663E6">
            <w:pPr>
              <w:ind w:firstLine="567"/>
              <w:rPr>
                <w:sz w:val="24"/>
                <w:szCs w:val="24"/>
              </w:rPr>
            </w:pPr>
            <w:r w:rsidRPr="00C46F24">
              <w:rPr>
                <w:sz w:val="24"/>
                <w:szCs w:val="24"/>
              </w:rPr>
              <w:t>2/1</w:t>
            </w:r>
          </w:p>
        </w:tc>
      </w:tr>
      <w:tr w:rsidR="007141EB" w:rsidRPr="00C46F24" w:rsidTr="000663E6">
        <w:tc>
          <w:tcPr>
            <w:tcW w:w="2302" w:type="dxa"/>
          </w:tcPr>
          <w:p w:rsidR="007141EB" w:rsidRPr="00C46F24" w:rsidRDefault="007141EB" w:rsidP="000663E6">
            <w:pPr>
              <w:jc w:val="both"/>
              <w:rPr>
                <w:sz w:val="24"/>
                <w:szCs w:val="24"/>
              </w:rPr>
            </w:pPr>
            <w:r w:rsidRPr="00C46F24">
              <w:rPr>
                <w:sz w:val="24"/>
                <w:szCs w:val="24"/>
              </w:rPr>
              <w:t>Алгебра</w:t>
            </w:r>
          </w:p>
        </w:tc>
        <w:tc>
          <w:tcPr>
            <w:tcW w:w="567" w:type="dxa"/>
          </w:tcPr>
          <w:p w:rsidR="007141EB" w:rsidRPr="00C46F24" w:rsidRDefault="007141EB" w:rsidP="000663E6">
            <w:pPr>
              <w:ind w:firstLine="567"/>
              <w:jc w:val="right"/>
              <w:rPr>
                <w:sz w:val="24"/>
                <w:szCs w:val="24"/>
              </w:rPr>
            </w:pPr>
          </w:p>
        </w:tc>
        <w:tc>
          <w:tcPr>
            <w:tcW w:w="506" w:type="dxa"/>
          </w:tcPr>
          <w:p w:rsidR="007141EB" w:rsidRPr="00C46F24" w:rsidRDefault="007141EB" w:rsidP="000663E6">
            <w:pPr>
              <w:ind w:firstLine="567"/>
              <w:jc w:val="right"/>
              <w:rPr>
                <w:sz w:val="24"/>
                <w:szCs w:val="24"/>
              </w:rPr>
            </w:pPr>
          </w:p>
        </w:tc>
        <w:tc>
          <w:tcPr>
            <w:tcW w:w="677" w:type="dxa"/>
          </w:tcPr>
          <w:p w:rsidR="007141EB" w:rsidRPr="00C46F24" w:rsidRDefault="007141EB" w:rsidP="000663E6">
            <w:pPr>
              <w:ind w:firstLine="567"/>
              <w:jc w:val="right"/>
              <w:rPr>
                <w:sz w:val="24"/>
                <w:szCs w:val="24"/>
              </w:rPr>
            </w:pPr>
          </w:p>
        </w:tc>
        <w:tc>
          <w:tcPr>
            <w:tcW w:w="677" w:type="dxa"/>
          </w:tcPr>
          <w:p w:rsidR="007141EB" w:rsidRPr="00C46F24" w:rsidRDefault="007141EB" w:rsidP="000663E6">
            <w:pPr>
              <w:ind w:firstLine="567"/>
              <w:jc w:val="right"/>
              <w:rPr>
                <w:sz w:val="24"/>
                <w:szCs w:val="24"/>
              </w:rPr>
            </w:pPr>
          </w:p>
        </w:tc>
        <w:tc>
          <w:tcPr>
            <w:tcW w:w="784" w:type="dxa"/>
          </w:tcPr>
          <w:p w:rsidR="007141EB" w:rsidRPr="00C46F24" w:rsidRDefault="007141EB" w:rsidP="000663E6">
            <w:pPr>
              <w:ind w:firstLine="567"/>
              <w:jc w:val="right"/>
              <w:rPr>
                <w:sz w:val="24"/>
                <w:szCs w:val="24"/>
              </w:rPr>
            </w:pPr>
          </w:p>
        </w:tc>
        <w:tc>
          <w:tcPr>
            <w:tcW w:w="784" w:type="dxa"/>
          </w:tcPr>
          <w:p w:rsidR="000663E6" w:rsidRDefault="000663E6" w:rsidP="000663E6">
            <w:pPr>
              <w:ind w:firstLine="567"/>
              <w:jc w:val="right"/>
              <w:rPr>
                <w:sz w:val="24"/>
                <w:szCs w:val="24"/>
              </w:rPr>
            </w:pPr>
          </w:p>
          <w:p w:rsidR="007141EB" w:rsidRPr="00C46F24" w:rsidRDefault="007141EB" w:rsidP="000663E6">
            <w:pPr>
              <w:ind w:firstLine="567"/>
              <w:jc w:val="right"/>
              <w:rPr>
                <w:sz w:val="24"/>
                <w:szCs w:val="24"/>
              </w:rPr>
            </w:pPr>
            <w:r w:rsidRPr="00C46F24">
              <w:rPr>
                <w:sz w:val="24"/>
                <w:szCs w:val="24"/>
              </w:rPr>
              <w:t>1</w:t>
            </w:r>
          </w:p>
        </w:tc>
        <w:tc>
          <w:tcPr>
            <w:tcW w:w="784" w:type="dxa"/>
          </w:tcPr>
          <w:p w:rsidR="007141EB" w:rsidRPr="00C46F24" w:rsidRDefault="007141EB" w:rsidP="000663E6">
            <w:pPr>
              <w:ind w:firstLine="567"/>
              <w:jc w:val="right"/>
              <w:rPr>
                <w:sz w:val="24"/>
                <w:szCs w:val="24"/>
              </w:rPr>
            </w:pPr>
            <w:r w:rsidRPr="00C46F24">
              <w:rPr>
                <w:sz w:val="24"/>
                <w:szCs w:val="24"/>
              </w:rPr>
              <w:t>1</w:t>
            </w:r>
          </w:p>
        </w:tc>
        <w:tc>
          <w:tcPr>
            <w:tcW w:w="784" w:type="dxa"/>
          </w:tcPr>
          <w:p w:rsidR="007141EB" w:rsidRPr="00C46F24" w:rsidRDefault="00E22933" w:rsidP="000663E6">
            <w:pPr>
              <w:ind w:firstLine="567"/>
              <w:jc w:val="right"/>
              <w:rPr>
                <w:sz w:val="24"/>
                <w:szCs w:val="24"/>
              </w:rPr>
            </w:pPr>
            <w:r w:rsidRPr="00C46F24">
              <w:rPr>
                <w:sz w:val="24"/>
                <w:szCs w:val="24"/>
              </w:rPr>
              <w:t>1</w:t>
            </w:r>
          </w:p>
        </w:tc>
        <w:tc>
          <w:tcPr>
            <w:tcW w:w="1473" w:type="dxa"/>
          </w:tcPr>
          <w:p w:rsidR="007141EB" w:rsidRPr="00C46F24" w:rsidRDefault="007141EB" w:rsidP="000663E6">
            <w:pPr>
              <w:ind w:firstLine="567"/>
              <w:rPr>
                <w:sz w:val="24"/>
                <w:szCs w:val="24"/>
              </w:rPr>
            </w:pPr>
            <w:r w:rsidRPr="00C46F24">
              <w:rPr>
                <w:sz w:val="24"/>
                <w:szCs w:val="24"/>
              </w:rPr>
              <w:t>0/</w:t>
            </w:r>
            <w:r w:rsidR="00E22933" w:rsidRPr="00C46F24">
              <w:rPr>
                <w:sz w:val="24"/>
                <w:szCs w:val="24"/>
              </w:rPr>
              <w:t>3</w:t>
            </w:r>
          </w:p>
        </w:tc>
      </w:tr>
      <w:tr w:rsidR="007141EB" w:rsidRPr="00C46F24" w:rsidTr="000663E6">
        <w:tc>
          <w:tcPr>
            <w:tcW w:w="2302" w:type="dxa"/>
          </w:tcPr>
          <w:p w:rsidR="007141EB" w:rsidRPr="00C46F24" w:rsidRDefault="007141EB" w:rsidP="000663E6">
            <w:pPr>
              <w:jc w:val="both"/>
              <w:rPr>
                <w:sz w:val="24"/>
                <w:szCs w:val="24"/>
              </w:rPr>
            </w:pPr>
            <w:r w:rsidRPr="00C46F24">
              <w:rPr>
                <w:sz w:val="24"/>
                <w:szCs w:val="24"/>
              </w:rPr>
              <w:t>Русский язык</w:t>
            </w:r>
          </w:p>
        </w:tc>
        <w:tc>
          <w:tcPr>
            <w:tcW w:w="567" w:type="dxa"/>
          </w:tcPr>
          <w:p w:rsidR="007141EB" w:rsidRPr="00C46F24" w:rsidRDefault="007141EB" w:rsidP="000663E6">
            <w:pPr>
              <w:ind w:firstLine="567"/>
              <w:jc w:val="right"/>
              <w:rPr>
                <w:sz w:val="24"/>
                <w:szCs w:val="24"/>
              </w:rPr>
            </w:pPr>
          </w:p>
        </w:tc>
        <w:tc>
          <w:tcPr>
            <w:tcW w:w="506" w:type="dxa"/>
          </w:tcPr>
          <w:p w:rsidR="007141EB" w:rsidRPr="00C46F24" w:rsidRDefault="007141EB" w:rsidP="000663E6">
            <w:pPr>
              <w:ind w:firstLine="567"/>
              <w:jc w:val="right"/>
              <w:rPr>
                <w:sz w:val="24"/>
                <w:szCs w:val="24"/>
              </w:rPr>
            </w:pPr>
          </w:p>
        </w:tc>
        <w:tc>
          <w:tcPr>
            <w:tcW w:w="677" w:type="dxa"/>
          </w:tcPr>
          <w:p w:rsidR="007141EB" w:rsidRPr="00C46F24" w:rsidRDefault="007141EB" w:rsidP="000663E6">
            <w:pPr>
              <w:ind w:firstLine="567"/>
              <w:jc w:val="right"/>
              <w:rPr>
                <w:sz w:val="24"/>
                <w:szCs w:val="24"/>
              </w:rPr>
            </w:pPr>
          </w:p>
        </w:tc>
        <w:tc>
          <w:tcPr>
            <w:tcW w:w="677" w:type="dxa"/>
          </w:tcPr>
          <w:p w:rsidR="007141EB" w:rsidRPr="00C46F24" w:rsidRDefault="007141EB" w:rsidP="000663E6">
            <w:pPr>
              <w:ind w:firstLine="567"/>
              <w:jc w:val="right"/>
              <w:rPr>
                <w:sz w:val="24"/>
                <w:szCs w:val="24"/>
              </w:rPr>
            </w:pPr>
          </w:p>
        </w:tc>
        <w:tc>
          <w:tcPr>
            <w:tcW w:w="784" w:type="dxa"/>
          </w:tcPr>
          <w:p w:rsidR="007141EB" w:rsidRPr="00C46F24" w:rsidRDefault="007141EB" w:rsidP="000663E6">
            <w:pPr>
              <w:ind w:firstLine="567"/>
              <w:jc w:val="right"/>
              <w:rPr>
                <w:sz w:val="24"/>
                <w:szCs w:val="24"/>
              </w:rPr>
            </w:pPr>
          </w:p>
        </w:tc>
        <w:tc>
          <w:tcPr>
            <w:tcW w:w="784" w:type="dxa"/>
          </w:tcPr>
          <w:p w:rsidR="007141EB" w:rsidRPr="00C46F24" w:rsidRDefault="007141EB" w:rsidP="000663E6">
            <w:pPr>
              <w:ind w:firstLine="567"/>
              <w:jc w:val="right"/>
              <w:rPr>
                <w:sz w:val="24"/>
                <w:szCs w:val="24"/>
              </w:rPr>
            </w:pPr>
          </w:p>
        </w:tc>
        <w:tc>
          <w:tcPr>
            <w:tcW w:w="784" w:type="dxa"/>
          </w:tcPr>
          <w:p w:rsidR="000663E6" w:rsidRDefault="000663E6" w:rsidP="000663E6">
            <w:pPr>
              <w:ind w:firstLine="567"/>
              <w:jc w:val="right"/>
              <w:rPr>
                <w:sz w:val="24"/>
                <w:szCs w:val="24"/>
              </w:rPr>
            </w:pPr>
          </w:p>
          <w:p w:rsidR="007141EB" w:rsidRPr="00C46F24" w:rsidRDefault="007141EB" w:rsidP="000663E6">
            <w:pPr>
              <w:ind w:firstLine="567"/>
              <w:jc w:val="right"/>
              <w:rPr>
                <w:sz w:val="24"/>
                <w:szCs w:val="24"/>
              </w:rPr>
            </w:pPr>
            <w:r w:rsidRPr="00C46F24">
              <w:rPr>
                <w:sz w:val="24"/>
                <w:szCs w:val="24"/>
              </w:rPr>
              <w:t>1</w:t>
            </w:r>
          </w:p>
        </w:tc>
        <w:tc>
          <w:tcPr>
            <w:tcW w:w="784" w:type="dxa"/>
          </w:tcPr>
          <w:p w:rsidR="007141EB" w:rsidRPr="00C46F24" w:rsidRDefault="007141EB" w:rsidP="000663E6">
            <w:pPr>
              <w:ind w:firstLine="567"/>
              <w:jc w:val="right"/>
              <w:rPr>
                <w:sz w:val="24"/>
                <w:szCs w:val="24"/>
              </w:rPr>
            </w:pPr>
          </w:p>
        </w:tc>
        <w:tc>
          <w:tcPr>
            <w:tcW w:w="1473" w:type="dxa"/>
          </w:tcPr>
          <w:p w:rsidR="007141EB" w:rsidRPr="00C46F24" w:rsidRDefault="007141EB" w:rsidP="000663E6">
            <w:pPr>
              <w:ind w:firstLine="567"/>
              <w:rPr>
                <w:sz w:val="24"/>
                <w:szCs w:val="24"/>
              </w:rPr>
            </w:pPr>
            <w:r w:rsidRPr="00C46F24">
              <w:rPr>
                <w:sz w:val="24"/>
                <w:szCs w:val="24"/>
              </w:rPr>
              <w:t>0/</w:t>
            </w:r>
            <w:r w:rsidR="00035667" w:rsidRPr="00C46F24">
              <w:rPr>
                <w:sz w:val="24"/>
                <w:szCs w:val="24"/>
              </w:rPr>
              <w:t>1</w:t>
            </w:r>
          </w:p>
        </w:tc>
      </w:tr>
      <w:tr w:rsidR="00035667" w:rsidRPr="00C46F24" w:rsidTr="000663E6">
        <w:tc>
          <w:tcPr>
            <w:tcW w:w="2302" w:type="dxa"/>
          </w:tcPr>
          <w:p w:rsidR="00035667" w:rsidRPr="00C46F24" w:rsidRDefault="00035667" w:rsidP="000663E6">
            <w:pPr>
              <w:jc w:val="both"/>
              <w:rPr>
                <w:sz w:val="24"/>
                <w:szCs w:val="24"/>
              </w:rPr>
            </w:pPr>
            <w:r w:rsidRPr="00C46F24">
              <w:rPr>
                <w:sz w:val="24"/>
                <w:szCs w:val="24"/>
              </w:rPr>
              <w:t>Биология</w:t>
            </w:r>
          </w:p>
        </w:tc>
        <w:tc>
          <w:tcPr>
            <w:tcW w:w="567" w:type="dxa"/>
          </w:tcPr>
          <w:p w:rsidR="00035667" w:rsidRPr="00C46F24" w:rsidRDefault="00035667" w:rsidP="000663E6">
            <w:pPr>
              <w:ind w:firstLine="567"/>
              <w:jc w:val="right"/>
              <w:rPr>
                <w:sz w:val="24"/>
                <w:szCs w:val="24"/>
              </w:rPr>
            </w:pPr>
          </w:p>
        </w:tc>
        <w:tc>
          <w:tcPr>
            <w:tcW w:w="506" w:type="dxa"/>
          </w:tcPr>
          <w:p w:rsidR="00035667" w:rsidRPr="00C46F24" w:rsidRDefault="00035667" w:rsidP="000663E6">
            <w:pPr>
              <w:ind w:firstLine="567"/>
              <w:jc w:val="right"/>
              <w:rPr>
                <w:sz w:val="24"/>
                <w:szCs w:val="24"/>
              </w:rPr>
            </w:pPr>
          </w:p>
        </w:tc>
        <w:tc>
          <w:tcPr>
            <w:tcW w:w="677" w:type="dxa"/>
          </w:tcPr>
          <w:p w:rsidR="00035667" w:rsidRPr="00C46F24" w:rsidRDefault="00035667" w:rsidP="000663E6">
            <w:pPr>
              <w:ind w:firstLine="567"/>
              <w:jc w:val="right"/>
              <w:rPr>
                <w:sz w:val="24"/>
                <w:szCs w:val="24"/>
              </w:rPr>
            </w:pPr>
          </w:p>
        </w:tc>
        <w:tc>
          <w:tcPr>
            <w:tcW w:w="677" w:type="dxa"/>
          </w:tcPr>
          <w:p w:rsidR="00035667" w:rsidRPr="00C46F24" w:rsidRDefault="000663E6" w:rsidP="000663E6">
            <w:pPr>
              <w:ind w:firstLine="567"/>
              <w:jc w:val="right"/>
              <w:rPr>
                <w:sz w:val="24"/>
                <w:szCs w:val="24"/>
              </w:rPr>
            </w:pPr>
            <w:r>
              <w:rPr>
                <w:sz w:val="24"/>
                <w:szCs w:val="24"/>
              </w:rPr>
              <w:t>1</w:t>
            </w:r>
          </w:p>
        </w:tc>
        <w:tc>
          <w:tcPr>
            <w:tcW w:w="784" w:type="dxa"/>
          </w:tcPr>
          <w:p w:rsidR="00035667" w:rsidRPr="00C46F24" w:rsidRDefault="00035667" w:rsidP="000663E6">
            <w:pPr>
              <w:ind w:firstLine="567"/>
              <w:jc w:val="right"/>
              <w:rPr>
                <w:sz w:val="24"/>
                <w:szCs w:val="24"/>
              </w:rPr>
            </w:pPr>
          </w:p>
        </w:tc>
        <w:tc>
          <w:tcPr>
            <w:tcW w:w="784" w:type="dxa"/>
          </w:tcPr>
          <w:p w:rsidR="000663E6" w:rsidRDefault="000663E6" w:rsidP="000663E6">
            <w:pPr>
              <w:ind w:firstLine="567"/>
              <w:jc w:val="right"/>
              <w:rPr>
                <w:sz w:val="24"/>
                <w:szCs w:val="24"/>
              </w:rPr>
            </w:pPr>
          </w:p>
          <w:p w:rsidR="00035667" w:rsidRPr="00C46F24" w:rsidRDefault="00035667" w:rsidP="000663E6">
            <w:pPr>
              <w:ind w:firstLine="567"/>
              <w:jc w:val="right"/>
              <w:rPr>
                <w:sz w:val="24"/>
                <w:szCs w:val="24"/>
              </w:rPr>
            </w:pPr>
            <w:r w:rsidRPr="00C46F24">
              <w:rPr>
                <w:sz w:val="24"/>
                <w:szCs w:val="24"/>
              </w:rPr>
              <w:t>1</w:t>
            </w:r>
          </w:p>
        </w:tc>
        <w:tc>
          <w:tcPr>
            <w:tcW w:w="784" w:type="dxa"/>
          </w:tcPr>
          <w:p w:rsidR="00035667" w:rsidRPr="00C46F24" w:rsidRDefault="00035667" w:rsidP="000663E6">
            <w:pPr>
              <w:ind w:firstLine="567"/>
              <w:jc w:val="right"/>
              <w:rPr>
                <w:sz w:val="24"/>
                <w:szCs w:val="24"/>
              </w:rPr>
            </w:pPr>
          </w:p>
        </w:tc>
        <w:tc>
          <w:tcPr>
            <w:tcW w:w="784" w:type="dxa"/>
          </w:tcPr>
          <w:p w:rsidR="00035667" w:rsidRPr="00C46F24" w:rsidRDefault="00035667" w:rsidP="000663E6">
            <w:pPr>
              <w:ind w:firstLine="567"/>
              <w:jc w:val="right"/>
              <w:rPr>
                <w:sz w:val="24"/>
                <w:szCs w:val="24"/>
              </w:rPr>
            </w:pPr>
          </w:p>
        </w:tc>
        <w:tc>
          <w:tcPr>
            <w:tcW w:w="1473" w:type="dxa"/>
          </w:tcPr>
          <w:p w:rsidR="00035667" w:rsidRPr="00C46F24" w:rsidRDefault="00035667" w:rsidP="000663E6">
            <w:pPr>
              <w:ind w:firstLine="567"/>
              <w:rPr>
                <w:sz w:val="24"/>
                <w:szCs w:val="24"/>
              </w:rPr>
            </w:pPr>
            <w:r w:rsidRPr="00C46F24">
              <w:rPr>
                <w:sz w:val="24"/>
                <w:szCs w:val="24"/>
              </w:rPr>
              <w:t>0/1</w:t>
            </w:r>
          </w:p>
        </w:tc>
      </w:tr>
      <w:tr w:rsidR="007141EB" w:rsidRPr="00C46F24" w:rsidTr="000663E6">
        <w:tc>
          <w:tcPr>
            <w:tcW w:w="2302" w:type="dxa"/>
          </w:tcPr>
          <w:p w:rsidR="007141EB" w:rsidRPr="00C46F24" w:rsidRDefault="007141EB" w:rsidP="000663E6">
            <w:pPr>
              <w:jc w:val="both"/>
              <w:rPr>
                <w:sz w:val="24"/>
                <w:szCs w:val="24"/>
              </w:rPr>
            </w:pPr>
            <w:r w:rsidRPr="00C46F24">
              <w:rPr>
                <w:sz w:val="24"/>
                <w:szCs w:val="24"/>
              </w:rPr>
              <w:t>ОДНКНР</w:t>
            </w:r>
          </w:p>
        </w:tc>
        <w:tc>
          <w:tcPr>
            <w:tcW w:w="567" w:type="dxa"/>
          </w:tcPr>
          <w:p w:rsidR="007141EB" w:rsidRPr="00C46F24" w:rsidRDefault="007141EB" w:rsidP="000663E6">
            <w:pPr>
              <w:ind w:firstLine="567"/>
              <w:jc w:val="right"/>
              <w:rPr>
                <w:sz w:val="24"/>
                <w:szCs w:val="24"/>
              </w:rPr>
            </w:pPr>
          </w:p>
        </w:tc>
        <w:tc>
          <w:tcPr>
            <w:tcW w:w="506" w:type="dxa"/>
          </w:tcPr>
          <w:p w:rsidR="007141EB" w:rsidRPr="00C46F24" w:rsidRDefault="007141EB" w:rsidP="000663E6">
            <w:pPr>
              <w:ind w:firstLine="567"/>
              <w:jc w:val="right"/>
              <w:rPr>
                <w:sz w:val="24"/>
                <w:szCs w:val="24"/>
              </w:rPr>
            </w:pPr>
          </w:p>
        </w:tc>
        <w:tc>
          <w:tcPr>
            <w:tcW w:w="677" w:type="dxa"/>
          </w:tcPr>
          <w:p w:rsidR="007141EB" w:rsidRPr="00C46F24" w:rsidRDefault="007141EB" w:rsidP="000663E6">
            <w:pPr>
              <w:ind w:firstLine="567"/>
              <w:jc w:val="right"/>
              <w:rPr>
                <w:sz w:val="24"/>
                <w:szCs w:val="24"/>
              </w:rPr>
            </w:pPr>
          </w:p>
        </w:tc>
        <w:tc>
          <w:tcPr>
            <w:tcW w:w="677" w:type="dxa"/>
          </w:tcPr>
          <w:p w:rsidR="007141EB" w:rsidRPr="00C46F24" w:rsidRDefault="000663E6" w:rsidP="000663E6">
            <w:pPr>
              <w:ind w:firstLine="567"/>
              <w:jc w:val="right"/>
              <w:rPr>
                <w:sz w:val="24"/>
                <w:szCs w:val="24"/>
              </w:rPr>
            </w:pPr>
            <w:r>
              <w:rPr>
                <w:sz w:val="24"/>
                <w:szCs w:val="24"/>
              </w:rPr>
              <w:t>11</w:t>
            </w:r>
          </w:p>
        </w:tc>
        <w:tc>
          <w:tcPr>
            <w:tcW w:w="784" w:type="dxa"/>
          </w:tcPr>
          <w:p w:rsidR="007141EB" w:rsidRPr="00C46F24" w:rsidRDefault="007141EB" w:rsidP="000663E6">
            <w:pPr>
              <w:ind w:firstLine="567"/>
              <w:jc w:val="right"/>
              <w:rPr>
                <w:sz w:val="24"/>
                <w:szCs w:val="24"/>
              </w:rPr>
            </w:pPr>
          </w:p>
        </w:tc>
        <w:tc>
          <w:tcPr>
            <w:tcW w:w="784" w:type="dxa"/>
          </w:tcPr>
          <w:p w:rsidR="007141EB" w:rsidRPr="00C46F24" w:rsidRDefault="007141EB" w:rsidP="000663E6">
            <w:pPr>
              <w:ind w:firstLine="567"/>
              <w:jc w:val="right"/>
              <w:rPr>
                <w:sz w:val="24"/>
                <w:szCs w:val="24"/>
              </w:rPr>
            </w:pPr>
          </w:p>
        </w:tc>
        <w:tc>
          <w:tcPr>
            <w:tcW w:w="784" w:type="dxa"/>
          </w:tcPr>
          <w:p w:rsidR="007141EB" w:rsidRPr="00C46F24" w:rsidRDefault="007141EB" w:rsidP="000663E6">
            <w:pPr>
              <w:ind w:firstLine="567"/>
              <w:jc w:val="right"/>
              <w:rPr>
                <w:sz w:val="24"/>
                <w:szCs w:val="24"/>
              </w:rPr>
            </w:pPr>
          </w:p>
        </w:tc>
        <w:tc>
          <w:tcPr>
            <w:tcW w:w="784" w:type="dxa"/>
          </w:tcPr>
          <w:p w:rsidR="007141EB" w:rsidRPr="00C46F24" w:rsidRDefault="007141EB" w:rsidP="000663E6">
            <w:pPr>
              <w:ind w:firstLine="567"/>
              <w:jc w:val="right"/>
              <w:rPr>
                <w:sz w:val="24"/>
                <w:szCs w:val="24"/>
              </w:rPr>
            </w:pPr>
          </w:p>
        </w:tc>
        <w:tc>
          <w:tcPr>
            <w:tcW w:w="1473" w:type="dxa"/>
          </w:tcPr>
          <w:p w:rsidR="007141EB" w:rsidRPr="00C46F24" w:rsidRDefault="007141EB" w:rsidP="000663E6">
            <w:pPr>
              <w:ind w:firstLine="567"/>
              <w:rPr>
                <w:sz w:val="24"/>
                <w:szCs w:val="24"/>
              </w:rPr>
            </w:pPr>
            <w:r w:rsidRPr="00C46F24">
              <w:rPr>
                <w:sz w:val="24"/>
                <w:szCs w:val="24"/>
              </w:rPr>
              <w:t>0/1</w:t>
            </w:r>
          </w:p>
        </w:tc>
      </w:tr>
      <w:tr w:rsidR="007141EB" w:rsidRPr="00C46F24" w:rsidTr="000663E6">
        <w:tc>
          <w:tcPr>
            <w:tcW w:w="2302" w:type="dxa"/>
          </w:tcPr>
          <w:p w:rsidR="007141EB" w:rsidRPr="00C46F24" w:rsidRDefault="006B5E66" w:rsidP="000663E6">
            <w:pPr>
              <w:jc w:val="both"/>
              <w:rPr>
                <w:sz w:val="24"/>
                <w:szCs w:val="24"/>
              </w:rPr>
            </w:pPr>
            <w:r w:rsidRPr="00C46F24">
              <w:rPr>
                <w:sz w:val="24"/>
                <w:szCs w:val="24"/>
              </w:rPr>
              <w:t>Обществознание</w:t>
            </w:r>
          </w:p>
        </w:tc>
        <w:tc>
          <w:tcPr>
            <w:tcW w:w="567" w:type="dxa"/>
          </w:tcPr>
          <w:p w:rsidR="007141EB" w:rsidRPr="00C46F24" w:rsidRDefault="007141EB" w:rsidP="000663E6">
            <w:pPr>
              <w:ind w:firstLine="567"/>
              <w:jc w:val="right"/>
              <w:rPr>
                <w:sz w:val="24"/>
                <w:szCs w:val="24"/>
              </w:rPr>
            </w:pPr>
          </w:p>
        </w:tc>
        <w:tc>
          <w:tcPr>
            <w:tcW w:w="506" w:type="dxa"/>
          </w:tcPr>
          <w:p w:rsidR="007141EB" w:rsidRPr="00C46F24" w:rsidRDefault="007141EB" w:rsidP="000663E6">
            <w:pPr>
              <w:ind w:firstLine="567"/>
              <w:jc w:val="right"/>
              <w:rPr>
                <w:sz w:val="24"/>
                <w:szCs w:val="24"/>
              </w:rPr>
            </w:pPr>
          </w:p>
        </w:tc>
        <w:tc>
          <w:tcPr>
            <w:tcW w:w="677" w:type="dxa"/>
          </w:tcPr>
          <w:p w:rsidR="007141EB" w:rsidRPr="00C46F24" w:rsidRDefault="007141EB" w:rsidP="000663E6">
            <w:pPr>
              <w:ind w:firstLine="567"/>
              <w:jc w:val="right"/>
              <w:rPr>
                <w:sz w:val="24"/>
                <w:szCs w:val="24"/>
              </w:rPr>
            </w:pPr>
          </w:p>
        </w:tc>
        <w:tc>
          <w:tcPr>
            <w:tcW w:w="677" w:type="dxa"/>
          </w:tcPr>
          <w:p w:rsidR="007141EB" w:rsidRPr="00C46F24" w:rsidRDefault="000663E6" w:rsidP="000663E6">
            <w:pPr>
              <w:ind w:firstLine="567"/>
              <w:jc w:val="right"/>
              <w:rPr>
                <w:sz w:val="24"/>
                <w:szCs w:val="24"/>
              </w:rPr>
            </w:pPr>
            <w:r>
              <w:rPr>
                <w:sz w:val="24"/>
                <w:szCs w:val="24"/>
              </w:rPr>
              <w:t>11</w:t>
            </w:r>
          </w:p>
        </w:tc>
        <w:tc>
          <w:tcPr>
            <w:tcW w:w="784" w:type="dxa"/>
          </w:tcPr>
          <w:p w:rsidR="007141EB" w:rsidRPr="00C46F24" w:rsidRDefault="007141EB" w:rsidP="000663E6">
            <w:pPr>
              <w:ind w:firstLine="567"/>
              <w:jc w:val="right"/>
              <w:rPr>
                <w:sz w:val="24"/>
                <w:szCs w:val="24"/>
              </w:rPr>
            </w:pPr>
          </w:p>
        </w:tc>
        <w:tc>
          <w:tcPr>
            <w:tcW w:w="784" w:type="dxa"/>
          </w:tcPr>
          <w:p w:rsidR="007141EB" w:rsidRPr="00C46F24" w:rsidRDefault="007141EB" w:rsidP="000663E6">
            <w:pPr>
              <w:ind w:firstLine="567"/>
              <w:jc w:val="right"/>
              <w:rPr>
                <w:sz w:val="24"/>
                <w:szCs w:val="24"/>
              </w:rPr>
            </w:pPr>
          </w:p>
        </w:tc>
        <w:tc>
          <w:tcPr>
            <w:tcW w:w="784" w:type="dxa"/>
          </w:tcPr>
          <w:p w:rsidR="007141EB" w:rsidRPr="00C46F24" w:rsidRDefault="007141EB" w:rsidP="000663E6">
            <w:pPr>
              <w:ind w:firstLine="567"/>
              <w:jc w:val="right"/>
              <w:rPr>
                <w:sz w:val="24"/>
                <w:szCs w:val="24"/>
              </w:rPr>
            </w:pPr>
          </w:p>
        </w:tc>
        <w:tc>
          <w:tcPr>
            <w:tcW w:w="784" w:type="dxa"/>
          </w:tcPr>
          <w:p w:rsidR="007141EB" w:rsidRPr="00C46F24" w:rsidRDefault="007141EB" w:rsidP="000663E6">
            <w:pPr>
              <w:ind w:firstLine="567"/>
              <w:jc w:val="right"/>
              <w:rPr>
                <w:sz w:val="24"/>
                <w:szCs w:val="24"/>
              </w:rPr>
            </w:pPr>
          </w:p>
        </w:tc>
        <w:tc>
          <w:tcPr>
            <w:tcW w:w="1473" w:type="dxa"/>
          </w:tcPr>
          <w:p w:rsidR="007141EB" w:rsidRPr="00C46F24" w:rsidRDefault="006B5E66" w:rsidP="000663E6">
            <w:pPr>
              <w:ind w:firstLine="567"/>
              <w:rPr>
                <w:sz w:val="24"/>
                <w:szCs w:val="24"/>
              </w:rPr>
            </w:pPr>
            <w:r w:rsidRPr="00C46F24">
              <w:rPr>
                <w:sz w:val="24"/>
                <w:szCs w:val="24"/>
              </w:rPr>
              <w:t>0/1</w:t>
            </w:r>
          </w:p>
        </w:tc>
      </w:tr>
      <w:tr w:rsidR="006B5E66" w:rsidRPr="00C46F24" w:rsidTr="000663E6">
        <w:tc>
          <w:tcPr>
            <w:tcW w:w="2302" w:type="dxa"/>
          </w:tcPr>
          <w:p w:rsidR="006B5E66" w:rsidRPr="00C46F24" w:rsidRDefault="00C450DA" w:rsidP="000663E6">
            <w:pPr>
              <w:jc w:val="both"/>
              <w:rPr>
                <w:sz w:val="24"/>
                <w:szCs w:val="24"/>
              </w:rPr>
            </w:pPr>
            <w:r w:rsidRPr="00C46F24">
              <w:rPr>
                <w:sz w:val="24"/>
                <w:szCs w:val="24"/>
              </w:rPr>
              <w:t>Технология</w:t>
            </w:r>
          </w:p>
        </w:tc>
        <w:tc>
          <w:tcPr>
            <w:tcW w:w="567" w:type="dxa"/>
          </w:tcPr>
          <w:p w:rsidR="006B5E66" w:rsidRPr="00C46F24" w:rsidRDefault="006B5E66" w:rsidP="000663E6">
            <w:pPr>
              <w:ind w:firstLine="567"/>
              <w:jc w:val="right"/>
              <w:rPr>
                <w:sz w:val="24"/>
                <w:szCs w:val="24"/>
              </w:rPr>
            </w:pPr>
          </w:p>
        </w:tc>
        <w:tc>
          <w:tcPr>
            <w:tcW w:w="506" w:type="dxa"/>
          </w:tcPr>
          <w:p w:rsidR="006B5E66" w:rsidRPr="00C46F24" w:rsidRDefault="006B5E66" w:rsidP="000663E6">
            <w:pPr>
              <w:ind w:firstLine="567"/>
              <w:jc w:val="right"/>
              <w:rPr>
                <w:sz w:val="24"/>
                <w:szCs w:val="24"/>
              </w:rPr>
            </w:pPr>
          </w:p>
        </w:tc>
        <w:tc>
          <w:tcPr>
            <w:tcW w:w="677" w:type="dxa"/>
          </w:tcPr>
          <w:p w:rsidR="006B5E66" w:rsidRPr="00C46F24" w:rsidRDefault="006B5E66" w:rsidP="000663E6">
            <w:pPr>
              <w:ind w:firstLine="567"/>
              <w:jc w:val="right"/>
              <w:rPr>
                <w:sz w:val="24"/>
                <w:szCs w:val="24"/>
              </w:rPr>
            </w:pPr>
          </w:p>
        </w:tc>
        <w:tc>
          <w:tcPr>
            <w:tcW w:w="677" w:type="dxa"/>
          </w:tcPr>
          <w:p w:rsidR="006B5E66" w:rsidRPr="00C46F24" w:rsidRDefault="006B5E66" w:rsidP="000663E6">
            <w:pPr>
              <w:ind w:firstLine="567"/>
              <w:jc w:val="right"/>
              <w:rPr>
                <w:sz w:val="24"/>
                <w:szCs w:val="24"/>
              </w:rPr>
            </w:pPr>
          </w:p>
        </w:tc>
        <w:tc>
          <w:tcPr>
            <w:tcW w:w="784" w:type="dxa"/>
          </w:tcPr>
          <w:p w:rsidR="006B5E66" w:rsidRPr="00C46F24" w:rsidRDefault="006B5E66" w:rsidP="000663E6">
            <w:pPr>
              <w:ind w:firstLine="567"/>
              <w:jc w:val="right"/>
              <w:rPr>
                <w:sz w:val="24"/>
                <w:szCs w:val="24"/>
              </w:rPr>
            </w:pPr>
          </w:p>
        </w:tc>
        <w:tc>
          <w:tcPr>
            <w:tcW w:w="784" w:type="dxa"/>
          </w:tcPr>
          <w:p w:rsidR="006B5E66" w:rsidRPr="00C46F24" w:rsidRDefault="006B5E66" w:rsidP="000663E6">
            <w:pPr>
              <w:ind w:firstLine="567"/>
              <w:jc w:val="right"/>
              <w:rPr>
                <w:sz w:val="24"/>
                <w:szCs w:val="24"/>
              </w:rPr>
            </w:pPr>
          </w:p>
        </w:tc>
        <w:tc>
          <w:tcPr>
            <w:tcW w:w="784" w:type="dxa"/>
          </w:tcPr>
          <w:p w:rsidR="006B5E66" w:rsidRPr="00C46F24" w:rsidRDefault="006B5E66" w:rsidP="000663E6">
            <w:pPr>
              <w:ind w:firstLine="567"/>
              <w:jc w:val="right"/>
              <w:rPr>
                <w:sz w:val="24"/>
                <w:szCs w:val="24"/>
              </w:rPr>
            </w:pPr>
          </w:p>
        </w:tc>
        <w:tc>
          <w:tcPr>
            <w:tcW w:w="784" w:type="dxa"/>
          </w:tcPr>
          <w:p w:rsidR="000663E6" w:rsidRDefault="000663E6" w:rsidP="000663E6">
            <w:pPr>
              <w:ind w:firstLine="567"/>
              <w:jc w:val="right"/>
              <w:rPr>
                <w:sz w:val="24"/>
                <w:szCs w:val="24"/>
              </w:rPr>
            </w:pPr>
          </w:p>
          <w:p w:rsidR="006B5E66" w:rsidRPr="00C46F24" w:rsidRDefault="006B5E66" w:rsidP="000663E6">
            <w:pPr>
              <w:ind w:firstLine="567"/>
              <w:jc w:val="right"/>
              <w:rPr>
                <w:sz w:val="24"/>
                <w:szCs w:val="24"/>
              </w:rPr>
            </w:pPr>
            <w:r w:rsidRPr="00C46F24">
              <w:rPr>
                <w:sz w:val="24"/>
                <w:szCs w:val="24"/>
              </w:rPr>
              <w:t>1</w:t>
            </w:r>
          </w:p>
        </w:tc>
        <w:tc>
          <w:tcPr>
            <w:tcW w:w="1473" w:type="dxa"/>
          </w:tcPr>
          <w:p w:rsidR="006B5E66" w:rsidRPr="00C46F24" w:rsidRDefault="006B5E66" w:rsidP="000663E6">
            <w:pPr>
              <w:ind w:firstLine="567"/>
              <w:rPr>
                <w:sz w:val="24"/>
                <w:szCs w:val="24"/>
              </w:rPr>
            </w:pPr>
            <w:r w:rsidRPr="00C46F24">
              <w:rPr>
                <w:sz w:val="24"/>
                <w:szCs w:val="24"/>
              </w:rPr>
              <w:t>0/1</w:t>
            </w:r>
          </w:p>
        </w:tc>
      </w:tr>
      <w:tr w:rsidR="007141EB" w:rsidRPr="00C46F24" w:rsidTr="000663E6">
        <w:tc>
          <w:tcPr>
            <w:tcW w:w="7865" w:type="dxa"/>
            <w:gridSpan w:val="9"/>
          </w:tcPr>
          <w:p w:rsidR="007141EB" w:rsidRPr="00C46F24" w:rsidRDefault="007141EB" w:rsidP="000663E6">
            <w:pPr>
              <w:ind w:firstLine="567"/>
              <w:jc w:val="both"/>
              <w:rPr>
                <w:sz w:val="24"/>
                <w:szCs w:val="24"/>
              </w:rPr>
            </w:pPr>
            <w:r w:rsidRPr="00C46F24">
              <w:rPr>
                <w:sz w:val="24"/>
                <w:szCs w:val="24"/>
              </w:rPr>
              <w:t>ИТОГО:</w:t>
            </w:r>
          </w:p>
        </w:tc>
        <w:tc>
          <w:tcPr>
            <w:tcW w:w="1473" w:type="dxa"/>
          </w:tcPr>
          <w:p w:rsidR="007141EB" w:rsidRPr="00C46F24" w:rsidRDefault="006B5E66" w:rsidP="000663E6">
            <w:pPr>
              <w:ind w:firstLine="567"/>
              <w:rPr>
                <w:sz w:val="24"/>
                <w:szCs w:val="24"/>
              </w:rPr>
            </w:pPr>
            <w:r w:rsidRPr="00C46F24">
              <w:rPr>
                <w:sz w:val="24"/>
                <w:szCs w:val="24"/>
              </w:rPr>
              <w:t>2/9</w:t>
            </w:r>
          </w:p>
        </w:tc>
      </w:tr>
    </w:tbl>
    <w:p w:rsidR="007141EB" w:rsidRPr="00C46F24" w:rsidRDefault="007141EB" w:rsidP="009275D2">
      <w:pPr>
        <w:ind w:firstLine="567"/>
        <w:jc w:val="both"/>
        <w:rPr>
          <w:sz w:val="24"/>
          <w:szCs w:val="24"/>
        </w:rPr>
      </w:pPr>
    </w:p>
    <w:p w:rsidR="005B0445" w:rsidRPr="00C46F24" w:rsidRDefault="005B0445" w:rsidP="009275D2">
      <w:pPr>
        <w:ind w:right="60" w:firstLine="567"/>
        <w:jc w:val="both"/>
        <w:rPr>
          <w:b/>
          <w:bCs/>
          <w:i/>
          <w:iCs/>
          <w:sz w:val="24"/>
          <w:szCs w:val="24"/>
        </w:rPr>
      </w:pPr>
    </w:p>
    <w:p w:rsidR="005B0445" w:rsidRPr="00C46F24" w:rsidRDefault="005B0445" w:rsidP="009275D2">
      <w:pPr>
        <w:ind w:right="60" w:firstLine="567"/>
        <w:jc w:val="both"/>
        <w:rPr>
          <w:b/>
          <w:bCs/>
          <w:i/>
          <w:iCs/>
          <w:sz w:val="24"/>
          <w:szCs w:val="24"/>
        </w:rPr>
      </w:pPr>
    </w:p>
    <w:p w:rsidR="005B0445" w:rsidRPr="00C46F24" w:rsidRDefault="005B0445" w:rsidP="009275D2">
      <w:pPr>
        <w:ind w:right="60" w:firstLine="567"/>
        <w:jc w:val="both"/>
        <w:rPr>
          <w:b/>
          <w:bCs/>
          <w:i/>
          <w:iCs/>
          <w:sz w:val="24"/>
          <w:szCs w:val="24"/>
        </w:rPr>
      </w:pPr>
    </w:p>
    <w:p w:rsidR="002C3B91" w:rsidRDefault="002C3B91" w:rsidP="009275D2">
      <w:pPr>
        <w:spacing w:before="100" w:beforeAutospacing="1" w:after="100" w:afterAutospacing="1"/>
        <w:ind w:right="283" w:firstLine="567"/>
        <w:jc w:val="both"/>
        <w:rPr>
          <w:b/>
          <w:bCs/>
          <w:i/>
          <w:iCs/>
          <w:sz w:val="24"/>
          <w:szCs w:val="24"/>
        </w:rPr>
      </w:pPr>
    </w:p>
    <w:p w:rsidR="002C3B91" w:rsidRDefault="002C3B91" w:rsidP="009275D2">
      <w:pPr>
        <w:spacing w:before="100" w:beforeAutospacing="1" w:after="100" w:afterAutospacing="1"/>
        <w:ind w:right="60" w:firstLine="567"/>
        <w:jc w:val="both"/>
        <w:rPr>
          <w:b/>
          <w:bCs/>
          <w:i/>
          <w:iCs/>
          <w:sz w:val="24"/>
          <w:szCs w:val="24"/>
        </w:rPr>
      </w:pPr>
    </w:p>
    <w:p w:rsidR="006B5E66" w:rsidRDefault="006B5E66" w:rsidP="009275D2">
      <w:pPr>
        <w:spacing w:before="100" w:beforeAutospacing="1" w:after="100" w:afterAutospacing="1"/>
        <w:ind w:right="60" w:firstLine="567"/>
        <w:jc w:val="both"/>
        <w:rPr>
          <w:b/>
          <w:bCs/>
          <w:i/>
          <w:iCs/>
          <w:sz w:val="24"/>
          <w:szCs w:val="24"/>
        </w:rPr>
      </w:pPr>
    </w:p>
    <w:p w:rsidR="00C46F24" w:rsidRDefault="00C46F24" w:rsidP="009275D2">
      <w:pPr>
        <w:spacing w:before="100" w:beforeAutospacing="1" w:after="100" w:afterAutospacing="1"/>
        <w:ind w:right="60" w:firstLine="567"/>
        <w:jc w:val="both"/>
        <w:rPr>
          <w:b/>
          <w:bCs/>
          <w:i/>
          <w:iCs/>
          <w:sz w:val="24"/>
          <w:szCs w:val="24"/>
        </w:rPr>
      </w:pPr>
    </w:p>
    <w:p w:rsidR="009275D2" w:rsidRDefault="009275D2" w:rsidP="009275D2">
      <w:pPr>
        <w:spacing w:before="100" w:beforeAutospacing="1" w:after="100" w:afterAutospacing="1"/>
        <w:ind w:right="60" w:firstLine="567"/>
        <w:jc w:val="both"/>
        <w:rPr>
          <w:b/>
          <w:bCs/>
          <w:i/>
          <w:iCs/>
          <w:sz w:val="24"/>
          <w:szCs w:val="24"/>
        </w:rPr>
      </w:pPr>
    </w:p>
    <w:p w:rsidR="009275D2" w:rsidRDefault="009275D2" w:rsidP="009275D2">
      <w:pPr>
        <w:spacing w:before="100" w:beforeAutospacing="1" w:after="100" w:afterAutospacing="1"/>
        <w:ind w:right="60"/>
        <w:jc w:val="both"/>
        <w:rPr>
          <w:b/>
          <w:bCs/>
          <w:i/>
          <w:iCs/>
          <w:sz w:val="24"/>
          <w:szCs w:val="24"/>
        </w:rPr>
      </w:pPr>
    </w:p>
    <w:p w:rsidR="000663E6" w:rsidRDefault="000663E6" w:rsidP="009275D2">
      <w:pPr>
        <w:spacing w:before="100" w:beforeAutospacing="1" w:after="100" w:afterAutospacing="1"/>
        <w:ind w:right="60"/>
        <w:jc w:val="both"/>
        <w:rPr>
          <w:b/>
          <w:bCs/>
          <w:i/>
          <w:iCs/>
          <w:sz w:val="24"/>
          <w:szCs w:val="24"/>
        </w:rPr>
      </w:pPr>
    </w:p>
    <w:p w:rsidR="00CF65ED" w:rsidRDefault="00CF65ED" w:rsidP="009275D2">
      <w:pPr>
        <w:spacing w:before="100" w:beforeAutospacing="1" w:after="100" w:afterAutospacing="1"/>
        <w:ind w:right="60"/>
        <w:jc w:val="both"/>
        <w:rPr>
          <w:b/>
          <w:bCs/>
          <w:i/>
          <w:iCs/>
          <w:sz w:val="24"/>
          <w:szCs w:val="24"/>
        </w:rPr>
      </w:pPr>
    </w:p>
    <w:p w:rsidR="00CF65ED" w:rsidRDefault="00CF65ED" w:rsidP="009275D2">
      <w:pPr>
        <w:spacing w:before="100" w:beforeAutospacing="1" w:after="100" w:afterAutospacing="1"/>
        <w:ind w:right="60"/>
        <w:jc w:val="both"/>
        <w:rPr>
          <w:b/>
          <w:bCs/>
          <w:i/>
          <w:iCs/>
          <w:sz w:val="24"/>
          <w:szCs w:val="24"/>
        </w:rPr>
      </w:pPr>
    </w:p>
    <w:p w:rsidR="00CF65ED" w:rsidRDefault="00CF65ED" w:rsidP="009275D2">
      <w:pPr>
        <w:spacing w:before="100" w:beforeAutospacing="1" w:after="100" w:afterAutospacing="1"/>
        <w:ind w:right="60"/>
        <w:jc w:val="both"/>
        <w:rPr>
          <w:b/>
          <w:bCs/>
          <w:i/>
          <w:iCs/>
          <w:sz w:val="24"/>
          <w:szCs w:val="24"/>
        </w:rPr>
      </w:pPr>
    </w:p>
    <w:p w:rsidR="00CF65ED" w:rsidRDefault="00CF65ED" w:rsidP="009275D2">
      <w:pPr>
        <w:spacing w:before="100" w:beforeAutospacing="1" w:after="100" w:afterAutospacing="1"/>
        <w:ind w:right="60"/>
        <w:jc w:val="both"/>
        <w:rPr>
          <w:b/>
          <w:bCs/>
          <w:i/>
          <w:iCs/>
          <w:sz w:val="24"/>
          <w:szCs w:val="24"/>
        </w:rPr>
      </w:pPr>
    </w:p>
    <w:p w:rsidR="00CF65ED" w:rsidRDefault="00CF65ED" w:rsidP="009275D2">
      <w:pPr>
        <w:spacing w:before="100" w:beforeAutospacing="1" w:after="100" w:afterAutospacing="1"/>
        <w:ind w:right="60"/>
        <w:jc w:val="both"/>
        <w:rPr>
          <w:b/>
          <w:bCs/>
          <w:i/>
          <w:iCs/>
          <w:sz w:val="24"/>
          <w:szCs w:val="24"/>
        </w:rPr>
      </w:pPr>
    </w:p>
    <w:p w:rsidR="00CF65ED" w:rsidRDefault="00CF65ED" w:rsidP="009275D2">
      <w:pPr>
        <w:spacing w:before="100" w:beforeAutospacing="1" w:after="100" w:afterAutospacing="1"/>
        <w:ind w:right="60"/>
        <w:jc w:val="both"/>
        <w:rPr>
          <w:b/>
          <w:bCs/>
          <w:i/>
          <w:iCs/>
          <w:sz w:val="24"/>
          <w:szCs w:val="24"/>
        </w:rPr>
      </w:pPr>
    </w:p>
    <w:p w:rsidR="00CF65ED" w:rsidRDefault="00CF65ED" w:rsidP="009275D2">
      <w:pPr>
        <w:spacing w:before="100" w:beforeAutospacing="1" w:after="100" w:afterAutospacing="1"/>
        <w:ind w:right="60"/>
        <w:jc w:val="both"/>
        <w:rPr>
          <w:b/>
          <w:bCs/>
          <w:i/>
          <w:iCs/>
          <w:sz w:val="24"/>
          <w:szCs w:val="24"/>
        </w:rPr>
      </w:pPr>
    </w:p>
    <w:p w:rsidR="00CF65ED" w:rsidRDefault="00CF65ED" w:rsidP="009275D2">
      <w:pPr>
        <w:spacing w:before="100" w:beforeAutospacing="1" w:after="100" w:afterAutospacing="1"/>
        <w:ind w:right="60"/>
        <w:jc w:val="both"/>
        <w:rPr>
          <w:b/>
          <w:bCs/>
          <w:i/>
          <w:iCs/>
          <w:sz w:val="24"/>
          <w:szCs w:val="24"/>
        </w:rPr>
      </w:pPr>
    </w:p>
    <w:p w:rsidR="00CF65ED" w:rsidRPr="008B7B56" w:rsidRDefault="00CF65ED" w:rsidP="00CF65ED">
      <w:pPr>
        <w:jc w:val="center"/>
        <w:rPr>
          <w:sz w:val="24"/>
          <w:szCs w:val="24"/>
        </w:rPr>
      </w:pPr>
      <w:r w:rsidRPr="008B7B56">
        <w:rPr>
          <w:b/>
          <w:bCs/>
          <w:iCs/>
          <w:sz w:val="24"/>
          <w:szCs w:val="24"/>
        </w:rPr>
        <w:lastRenderedPageBreak/>
        <w:t>Начальный уровень общего образования.</w:t>
      </w: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r w:rsidRPr="008B7B56">
        <w:rPr>
          <w:sz w:val="24"/>
          <w:szCs w:val="24"/>
        </w:rPr>
        <w:t>Учебный план для I-IV классов по базисному плану НОО 3 варианта, ориентирован на 4-летний нормативный срок освоения образовательных программ начального общего образования.</w:t>
      </w:r>
    </w:p>
    <w:p w:rsidR="00CF65ED" w:rsidRPr="008B7B56" w:rsidRDefault="00CF65ED" w:rsidP="00CF65ED">
      <w:pPr>
        <w:ind w:firstLine="567"/>
        <w:jc w:val="both"/>
        <w:rPr>
          <w:sz w:val="24"/>
          <w:szCs w:val="24"/>
        </w:rPr>
      </w:pPr>
      <w:r w:rsidRPr="008B7B56">
        <w:rPr>
          <w:sz w:val="24"/>
          <w:szCs w:val="24"/>
        </w:rPr>
        <w:t>Основная образовательная программа начального общего образования (далее ООП НОО) в соответствии с ФГОС НОО реализуются в 1-4 классах. В образовательном процессе используются следующие УМК: 1, 2, 3, 4 классы – УМК «Школа России».</w:t>
      </w:r>
    </w:p>
    <w:p w:rsidR="00CF65ED" w:rsidRPr="008B7B56" w:rsidRDefault="00CF65ED" w:rsidP="00CF65ED">
      <w:pPr>
        <w:ind w:firstLine="567"/>
        <w:jc w:val="both"/>
        <w:rPr>
          <w:sz w:val="24"/>
          <w:szCs w:val="24"/>
        </w:rPr>
      </w:pPr>
      <w:r w:rsidRPr="008B7B56">
        <w:rPr>
          <w:sz w:val="24"/>
          <w:szCs w:val="24"/>
        </w:rPr>
        <w:t>ООП НОО реализуется через учебный план и внеурочную деятельность. Внеурочная деятельность является обязательной, отражена в ООП НОО, но выведена за рамки учебного плана. В школе реализуется интегрированная модель внеурочной</w:t>
      </w:r>
      <w:r w:rsidR="002026C8">
        <w:rPr>
          <w:sz w:val="24"/>
          <w:szCs w:val="24"/>
        </w:rPr>
        <w:t xml:space="preserve"> </w:t>
      </w:r>
      <w:r w:rsidRPr="008B7B56">
        <w:rPr>
          <w:sz w:val="24"/>
          <w:szCs w:val="24"/>
        </w:rPr>
        <w:t>деятельности. Основные направления: спортивно-оздоровительное,</w:t>
      </w:r>
      <w:r w:rsidR="002026C8">
        <w:rPr>
          <w:sz w:val="24"/>
          <w:szCs w:val="24"/>
        </w:rPr>
        <w:t xml:space="preserve"> </w:t>
      </w:r>
      <w:r w:rsidRPr="008B7B56">
        <w:rPr>
          <w:sz w:val="24"/>
          <w:szCs w:val="24"/>
        </w:rPr>
        <w:t>духовно-нравственное, социальное, общеинтеллектуальное, общекультурное.</w:t>
      </w:r>
    </w:p>
    <w:p w:rsidR="00CF65ED" w:rsidRPr="008B7B56" w:rsidRDefault="00CF65ED" w:rsidP="00CF65ED">
      <w:pPr>
        <w:ind w:firstLine="567"/>
        <w:jc w:val="both"/>
        <w:rPr>
          <w:sz w:val="24"/>
          <w:szCs w:val="24"/>
        </w:rPr>
      </w:pPr>
      <w:r w:rsidRPr="008B7B56">
        <w:rPr>
          <w:sz w:val="24"/>
          <w:szCs w:val="24"/>
        </w:rPr>
        <w:t>Обучение в 1 классах проводится без балльного оценивания знаний обучающихся и домашних заданий.</w:t>
      </w:r>
    </w:p>
    <w:p w:rsidR="00CF65ED" w:rsidRPr="008B7B56" w:rsidRDefault="00CF65ED" w:rsidP="00CF65ED">
      <w:pPr>
        <w:ind w:firstLine="567"/>
        <w:jc w:val="both"/>
        <w:rPr>
          <w:sz w:val="24"/>
          <w:szCs w:val="24"/>
        </w:rPr>
      </w:pPr>
      <w:r w:rsidRPr="008B7B56">
        <w:rPr>
          <w:sz w:val="24"/>
          <w:szCs w:val="24"/>
        </w:rPr>
        <w:t>Учебный предмет «Родной язык и литературное чтение на родном языке» изучаются с 1 по 4 класс по 3 часа в неделю, что реализует задачу формирования первоначальных представлений о единстве и многообразия языкового и культурного пространства России, о языке как основе национального самосознания, развития диалогической и монологической устной и письменной речи на родном языке, коммуникативных умений, нравственных и эстетических чувств, способностей к творческой деятельности на родном языке.Предметы преподаются на базовом уровне (по 2 часа – родной язык, 1 час литературное чтение на родном языке ) на добровольной основе по выбору родителей (законных представителей). Выбор фиксируется письменными заявлениями родителей при поступлении в 1 класс.</w:t>
      </w:r>
    </w:p>
    <w:p w:rsidR="00CF65ED" w:rsidRPr="008B7B56" w:rsidRDefault="00CF65ED" w:rsidP="00CF65ED">
      <w:pPr>
        <w:ind w:firstLine="567"/>
        <w:jc w:val="both"/>
        <w:rPr>
          <w:sz w:val="24"/>
          <w:szCs w:val="24"/>
        </w:rPr>
      </w:pPr>
      <w:r w:rsidRPr="008B7B56">
        <w:rPr>
          <w:sz w:val="24"/>
          <w:szCs w:val="24"/>
        </w:rPr>
        <w:t>Учебный предмет «Основы религиозных культур и светской этики» введен для изучения в IV классе в объеме 1 часа в неделю.</w:t>
      </w:r>
    </w:p>
    <w:p w:rsidR="00CF65ED" w:rsidRPr="008B7B56" w:rsidRDefault="00CF65ED" w:rsidP="00CF65ED">
      <w:pPr>
        <w:ind w:firstLine="567"/>
        <w:jc w:val="both"/>
        <w:rPr>
          <w:sz w:val="24"/>
          <w:szCs w:val="24"/>
        </w:rPr>
      </w:pPr>
      <w:r w:rsidRPr="008B7B56">
        <w:rPr>
          <w:sz w:val="24"/>
          <w:szCs w:val="24"/>
        </w:rPr>
        <w:t>Предмет «Иностранный (английский) язык» со 2 по 4 классы изучается в объеме 2-х часов в неделю.</w:t>
      </w:r>
    </w:p>
    <w:p w:rsidR="00CF65ED" w:rsidRPr="008B7B56" w:rsidRDefault="00CF65ED" w:rsidP="00CF65ED">
      <w:pPr>
        <w:ind w:firstLine="567"/>
        <w:jc w:val="both"/>
        <w:rPr>
          <w:sz w:val="24"/>
          <w:szCs w:val="24"/>
        </w:rPr>
      </w:pPr>
      <w:r w:rsidRPr="008B7B56">
        <w:rPr>
          <w:sz w:val="24"/>
          <w:szCs w:val="24"/>
        </w:rPr>
        <w:t>Учебный предмет «Окружающий мир (Человек. Природа. Общество)» является интегрированным. Элементы основ безопасности жизнедеятельности преподаются в качестве модулей, включённых в содержание предмета «Окружающий мир».</w:t>
      </w:r>
    </w:p>
    <w:p w:rsidR="00CF65ED" w:rsidRPr="008B7B56" w:rsidRDefault="00CF65ED" w:rsidP="00CF65ED">
      <w:pPr>
        <w:ind w:firstLine="567"/>
        <w:jc w:val="both"/>
        <w:rPr>
          <w:sz w:val="24"/>
          <w:szCs w:val="24"/>
        </w:rPr>
      </w:pPr>
      <w:r w:rsidRPr="008B7B56">
        <w:rPr>
          <w:sz w:val="24"/>
          <w:szCs w:val="24"/>
        </w:rPr>
        <w:t xml:space="preserve">Компьютерная грамотность формируется в III </w:t>
      </w:r>
      <w:r w:rsidR="002026C8">
        <w:rPr>
          <w:sz w:val="24"/>
          <w:szCs w:val="24"/>
        </w:rPr>
        <w:t>–</w:t>
      </w:r>
      <w:r w:rsidRPr="008B7B56">
        <w:rPr>
          <w:sz w:val="24"/>
          <w:szCs w:val="24"/>
        </w:rPr>
        <w:t xml:space="preserve"> IV</w:t>
      </w:r>
      <w:r w:rsidR="002026C8">
        <w:rPr>
          <w:sz w:val="24"/>
          <w:szCs w:val="24"/>
        </w:rPr>
        <w:t xml:space="preserve"> </w:t>
      </w:r>
      <w:r w:rsidRPr="008B7B56">
        <w:rPr>
          <w:sz w:val="24"/>
          <w:szCs w:val="24"/>
        </w:rPr>
        <w:t xml:space="preserve">классах за счет учебного модуля «Информатика и информационно-коммуникационные технологии (ИКТ)» в рамках учебного предмета «Технология». </w:t>
      </w:r>
    </w:p>
    <w:p w:rsidR="00CF65ED" w:rsidRPr="008B7B56" w:rsidRDefault="00CF65ED" w:rsidP="00CF65ED">
      <w:pPr>
        <w:ind w:firstLine="567"/>
        <w:jc w:val="both"/>
        <w:rPr>
          <w:sz w:val="24"/>
          <w:szCs w:val="24"/>
        </w:rPr>
      </w:pPr>
      <w:r w:rsidRPr="008B7B56">
        <w:rPr>
          <w:sz w:val="24"/>
          <w:szCs w:val="24"/>
        </w:rPr>
        <w:t>Предмет «Искусство» представлен двумя образовательными компонентами: «Изобразительное искусство (ИЗО)» и «Музыка» и отводится на него по 1 часу в неделю на уровне начального общего образования.</w:t>
      </w:r>
    </w:p>
    <w:p w:rsidR="00CF65ED" w:rsidRPr="008B7B56" w:rsidRDefault="00CF65ED" w:rsidP="00CF65ED">
      <w:pPr>
        <w:ind w:firstLine="567"/>
        <w:jc w:val="both"/>
        <w:rPr>
          <w:sz w:val="24"/>
          <w:szCs w:val="24"/>
        </w:rPr>
      </w:pPr>
      <w:r w:rsidRPr="008B7B56">
        <w:rPr>
          <w:sz w:val="24"/>
          <w:szCs w:val="24"/>
        </w:rPr>
        <w:t>С целью обеспечения реализации образовательных потребностей и запросов обучающихся 2-3 классов и их родителей часть, формируемая участниками образовательных отношений, передана на изучение предмета «Математика».</w:t>
      </w: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p>
    <w:p w:rsidR="00CF65ED" w:rsidRDefault="00CF65ED" w:rsidP="00CF65ED">
      <w:pPr>
        <w:ind w:firstLine="567"/>
        <w:jc w:val="both"/>
        <w:rPr>
          <w:sz w:val="24"/>
          <w:szCs w:val="24"/>
        </w:rPr>
      </w:pPr>
    </w:p>
    <w:p w:rsidR="007F2155" w:rsidRDefault="007F2155" w:rsidP="00CF65ED">
      <w:pPr>
        <w:ind w:firstLine="567"/>
        <w:jc w:val="both"/>
        <w:rPr>
          <w:sz w:val="24"/>
          <w:szCs w:val="24"/>
        </w:rPr>
      </w:pPr>
    </w:p>
    <w:p w:rsidR="007F2155" w:rsidRPr="008B7B56" w:rsidRDefault="007F2155" w:rsidP="00CF65ED">
      <w:pPr>
        <w:ind w:firstLine="567"/>
        <w:jc w:val="both"/>
        <w:rPr>
          <w:sz w:val="24"/>
          <w:szCs w:val="24"/>
        </w:rPr>
      </w:pPr>
    </w:p>
    <w:p w:rsidR="00CF65ED" w:rsidRPr="008B7B56" w:rsidRDefault="00CF65ED" w:rsidP="00CF65ED">
      <w:pPr>
        <w:ind w:firstLine="567"/>
        <w:jc w:val="both"/>
        <w:rPr>
          <w:sz w:val="24"/>
          <w:szCs w:val="24"/>
        </w:rPr>
      </w:pPr>
    </w:p>
    <w:p w:rsidR="00CF65ED" w:rsidRPr="008B7B56" w:rsidRDefault="00CF65ED" w:rsidP="00CF65ED">
      <w:pPr>
        <w:jc w:val="center"/>
        <w:rPr>
          <w:b/>
          <w:sz w:val="24"/>
          <w:szCs w:val="24"/>
        </w:rPr>
      </w:pPr>
      <w:r w:rsidRPr="008B7B56">
        <w:rPr>
          <w:b/>
          <w:sz w:val="24"/>
          <w:szCs w:val="24"/>
        </w:rPr>
        <w:lastRenderedPageBreak/>
        <w:t xml:space="preserve">Учебный план </w:t>
      </w:r>
    </w:p>
    <w:p w:rsidR="00CF65ED" w:rsidRPr="008B7B56" w:rsidRDefault="00CF65ED" w:rsidP="00CF65ED">
      <w:pPr>
        <w:jc w:val="center"/>
        <w:rPr>
          <w:b/>
          <w:sz w:val="24"/>
          <w:szCs w:val="24"/>
        </w:rPr>
      </w:pPr>
      <w:r w:rsidRPr="008B7B56">
        <w:rPr>
          <w:b/>
          <w:sz w:val="24"/>
          <w:szCs w:val="24"/>
        </w:rPr>
        <w:t xml:space="preserve">муниципального бюджетного общеобразовательного учреждения </w:t>
      </w:r>
    </w:p>
    <w:p w:rsidR="00CF65ED" w:rsidRPr="008B7B56" w:rsidRDefault="00CF65ED" w:rsidP="00CF65ED">
      <w:pPr>
        <w:jc w:val="center"/>
        <w:rPr>
          <w:b/>
          <w:sz w:val="24"/>
          <w:szCs w:val="24"/>
        </w:rPr>
      </w:pPr>
      <w:r w:rsidRPr="008B7B56">
        <w:rPr>
          <w:b/>
          <w:sz w:val="24"/>
          <w:szCs w:val="24"/>
        </w:rPr>
        <w:t xml:space="preserve">Зелено-Рощинской основной общеобразовательной школы </w:t>
      </w:r>
    </w:p>
    <w:p w:rsidR="00CF65ED" w:rsidRPr="008B7B56" w:rsidRDefault="00CF65ED" w:rsidP="00CF65ED">
      <w:pPr>
        <w:jc w:val="center"/>
        <w:rPr>
          <w:b/>
          <w:sz w:val="24"/>
          <w:szCs w:val="24"/>
        </w:rPr>
      </w:pPr>
      <w:r w:rsidRPr="008B7B56">
        <w:rPr>
          <w:b/>
          <w:sz w:val="24"/>
          <w:szCs w:val="24"/>
        </w:rPr>
        <w:t>для 1 - 4 классов, реализующих ФГОС НОО</w:t>
      </w:r>
    </w:p>
    <w:p w:rsidR="00CF65ED" w:rsidRPr="008B7B56" w:rsidRDefault="007F2155" w:rsidP="00CF65ED">
      <w:pPr>
        <w:jc w:val="center"/>
        <w:rPr>
          <w:b/>
          <w:sz w:val="24"/>
          <w:szCs w:val="24"/>
        </w:rPr>
      </w:pPr>
      <w:r>
        <w:rPr>
          <w:b/>
          <w:sz w:val="24"/>
          <w:szCs w:val="24"/>
        </w:rPr>
        <w:t xml:space="preserve"> на 2020</w:t>
      </w:r>
      <w:r w:rsidR="00CF65ED" w:rsidRPr="008B7B56">
        <w:rPr>
          <w:b/>
          <w:sz w:val="24"/>
          <w:szCs w:val="24"/>
        </w:rPr>
        <w:t xml:space="preserve"> – 202</w:t>
      </w:r>
      <w:r>
        <w:rPr>
          <w:b/>
          <w:sz w:val="24"/>
          <w:szCs w:val="24"/>
        </w:rPr>
        <w:t>1</w:t>
      </w:r>
      <w:r w:rsidR="00CF65ED" w:rsidRPr="008B7B56">
        <w:rPr>
          <w:b/>
          <w:sz w:val="24"/>
          <w:szCs w:val="24"/>
        </w:rPr>
        <w:t xml:space="preserve"> учебный год</w:t>
      </w:r>
    </w:p>
    <w:p w:rsidR="00CF65ED" w:rsidRPr="008B7B56" w:rsidRDefault="00CF65ED" w:rsidP="00CF65ED">
      <w:pPr>
        <w:rPr>
          <w:sz w:val="24"/>
          <w:szCs w:val="24"/>
        </w:rPr>
      </w:pPr>
    </w:p>
    <w:tbl>
      <w:tblPr>
        <w:tblW w:w="86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55"/>
        <w:gridCol w:w="3110"/>
        <w:gridCol w:w="840"/>
        <w:gridCol w:w="840"/>
        <w:gridCol w:w="840"/>
        <w:gridCol w:w="840"/>
      </w:tblGrid>
      <w:tr w:rsidR="00CF65ED" w:rsidRPr="008B7B56" w:rsidTr="00CF65ED">
        <w:trPr>
          <w:jc w:val="center"/>
        </w:trPr>
        <w:tc>
          <w:tcPr>
            <w:tcW w:w="2155" w:type="dxa"/>
            <w:vMerge w:val="restart"/>
          </w:tcPr>
          <w:p w:rsidR="00CF65ED" w:rsidRPr="008B7B56" w:rsidRDefault="00CF65ED" w:rsidP="00CF65ED">
            <w:pPr>
              <w:pStyle w:val="a9"/>
              <w:jc w:val="center"/>
              <w:rPr>
                <w:rFonts w:ascii="Times New Roman" w:hAnsi="Times New Roman"/>
                <w:b/>
                <w:sz w:val="24"/>
                <w:szCs w:val="24"/>
              </w:rPr>
            </w:pPr>
            <w:r w:rsidRPr="008B7B56">
              <w:rPr>
                <w:rFonts w:ascii="Times New Roman" w:hAnsi="Times New Roman"/>
                <w:b/>
                <w:sz w:val="24"/>
                <w:szCs w:val="24"/>
              </w:rPr>
              <w:t xml:space="preserve">Предметные </w:t>
            </w:r>
          </w:p>
          <w:p w:rsidR="00CF65ED" w:rsidRPr="008B7B56" w:rsidRDefault="00CF65ED" w:rsidP="00CF65ED">
            <w:pPr>
              <w:pStyle w:val="a9"/>
              <w:jc w:val="center"/>
              <w:rPr>
                <w:rFonts w:ascii="Times New Roman" w:hAnsi="Times New Roman"/>
                <w:b/>
                <w:sz w:val="24"/>
                <w:szCs w:val="24"/>
              </w:rPr>
            </w:pPr>
            <w:r w:rsidRPr="008B7B56">
              <w:rPr>
                <w:rFonts w:ascii="Times New Roman" w:hAnsi="Times New Roman"/>
                <w:b/>
                <w:sz w:val="24"/>
                <w:szCs w:val="24"/>
              </w:rPr>
              <w:t>области</w:t>
            </w:r>
          </w:p>
        </w:tc>
        <w:tc>
          <w:tcPr>
            <w:tcW w:w="3110" w:type="dxa"/>
            <w:vMerge w:val="restart"/>
          </w:tcPr>
          <w:p w:rsidR="00CF65ED" w:rsidRPr="008B7B56" w:rsidRDefault="00CF65ED" w:rsidP="00CF65ED">
            <w:pPr>
              <w:rPr>
                <w:b/>
                <w:sz w:val="24"/>
                <w:szCs w:val="24"/>
                <w:lang w:eastAsia="en-US"/>
              </w:rPr>
            </w:pPr>
            <w:r w:rsidRPr="008B7B56">
              <w:rPr>
                <w:b/>
                <w:sz w:val="24"/>
                <w:szCs w:val="24"/>
              </w:rPr>
              <w:t xml:space="preserve">Учебные </w:t>
            </w:r>
          </w:p>
          <w:p w:rsidR="00CF65ED" w:rsidRPr="008B7B56" w:rsidRDefault="00CF65ED" w:rsidP="00CF65ED">
            <w:pPr>
              <w:rPr>
                <w:b/>
                <w:sz w:val="24"/>
                <w:szCs w:val="24"/>
              </w:rPr>
            </w:pPr>
            <w:r w:rsidRPr="008B7B56">
              <w:rPr>
                <w:b/>
                <w:sz w:val="24"/>
                <w:szCs w:val="24"/>
              </w:rPr>
              <w:t>предметы</w:t>
            </w:r>
          </w:p>
          <w:p w:rsidR="00CF65ED" w:rsidRPr="008B7B56" w:rsidRDefault="00CF65ED" w:rsidP="00CF65ED">
            <w:pPr>
              <w:rPr>
                <w:b/>
                <w:sz w:val="24"/>
                <w:szCs w:val="24"/>
                <w:lang w:eastAsia="en-US"/>
              </w:rPr>
            </w:pPr>
            <w:r w:rsidRPr="008B7B56">
              <w:rPr>
                <w:b/>
                <w:sz w:val="24"/>
                <w:szCs w:val="24"/>
              </w:rPr>
              <w:t xml:space="preserve">                                   Классы</w:t>
            </w:r>
          </w:p>
        </w:tc>
        <w:tc>
          <w:tcPr>
            <w:tcW w:w="3360" w:type="dxa"/>
            <w:gridSpan w:val="4"/>
          </w:tcPr>
          <w:p w:rsidR="00CF65ED" w:rsidRPr="008B7B56" w:rsidRDefault="00CF65ED" w:rsidP="00CF65ED">
            <w:pPr>
              <w:jc w:val="center"/>
              <w:rPr>
                <w:b/>
                <w:sz w:val="24"/>
                <w:szCs w:val="24"/>
                <w:lang w:eastAsia="en-US"/>
              </w:rPr>
            </w:pPr>
            <w:r w:rsidRPr="008B7B56">
              <w:rPr>
                <w:b/>
                <w:sz w:val="24"/>
                <w:szCs w:val="24"/>
              </w:rPr>
              <w:t>Количество часов в неделю</w:t>
            </w:r>
          </w:p>
        </w:tc>
      </w:tr>
      <w:tr w:rsidR="00CF65ED" w:rsidRPr="008B7B56" w:rsidTr="00CF65ED">
        <w:trPr>
          <w:jc w:val="center"/>
        </w:trPr>
        <w:tc>
          <w:tcPr>
            <w:tcW w:w="2155" w:type="dxa"/>
            <w:vMerge/>
            <w:vAlign w:val="center"/>
          </w:tcPr>
          <w:p w:rsidR="00CF65ED" w:rsidRPr="008B7B56" w:rsidRDefault="00CF65ED" w:rsidP="00CF65ED">
            <w:pPr>
              <w:rPr>
                <w:b/>
                <w:sz w:val="24"/>
                <w:szCs w:val="24"/>
                <w:lang w:eastAsia="en-US"/>
              </w:rPr>
            </w:pPr>
          </w:p>
        </w:tc>
        <w:tc>
          <w:tcPr>
            <w:tcW w:w="3110" w:type="dxa"/>
            <w:vMerge/>
            <w:vAlign w:val="center"/>
          </w:tcPr>
          <w:p w:rsidR="00CF65ED" w:rsidRPr="008B7B56" w:rsidRDefault="00CF65ED" w:rsidP="00CF65ED">
            <w:pPr>
              <w:rPr>
                <w:b/>
                <w:sz w:val="24"/>
                <w:szCs w:val="24"/>
                <w:lang w:eastAsia="en-US"/>
              </w:rPr>
            </w:pPr>
          </w:p>
        </w:tc>
        <w:tc>
          <w:tcPr>
            <w:tcW w:w="840" w:type="dxa"/>
          </w:tcPr>
          <w:p w:rsidR="00CF65ED" w:rsidRPr="008B7B56" w:rsidRDefault="00CF65ED" w:rsidP="00CF65ED">
            <w:pPr>
              <w:jc w:val="center"/>
              <w:rPr>
                <w:b/>
                <w:sz w:val="24"/>
                <w:szCs w:val="24"/>
                <w:lang w:eastAsia="en-US"/>
              </w:rPr>
            </w:pPr>
            <w:r w:rsidRPr="008B7B56">
              <w:rPr>
                <w:b/>
                <w:sz w:val="24"/>
                <w:szCs w:val="24"/>
              </w:rPr>
              <w:t>1</w:t>
            </w:r>
          </w:p>
        </w:tc>
        <w:tc>
          <w:tcPr>
            <w:tcW w:w="840" w:type="dxa"/>
          </w:tcPr>
          <w:p w:rsidR="00CF65ED" w:rsidRPr="008B7B56" w:rsidRDefault="00CF65ED" w:rsidP="00CF65ED">
            <w:pPr>
              <w:jc w:val="center"/>
              <w:rPr>
                <w:b/>
                <w:sz w:val="24"/>
                <w:szCs w:val="24"/>
                <w:lang w:eastAsia="en-US"/>
              </w:rPr>
            </w:pPr>
            <w:r w:rsidRPr="008B7B56">
              <w:rPr>
                <w:b/>
                <w:sz w:val="24"/>
                <w:szCs w:val="24"/>
              </w:rPr>
              <w:t>2</w:t>
            </w:r>
          </w:p>
        </w:tc>
        <w:tc>
          <w:tcPr>
            <w:tcW w:w="840" w:type="dxa"/>
          </w:tcPr>
          <w:p w:rsidR="00CF65ED" w:rsidRPr="008B7B56" w:rsidRDefault="00CF65ED" w:rsidP="00CF65ED">
            <w:pPr>
              <w:jc w:val="center"/>
              <w:rPr>
                <w:b/>
                <w:sz w:val="24"/>
                <w:szCs w:val="24"/>
                <w:lang w:eastAsia="en-US"/>
              </w:rPr>
            </w:pPr>
            <w:r w:rsidRPr="008B7B56">
              <w:rPr>
                <w:b/>
                <w:sz w:val="24"/>
                <w:szCs w:val="24"/>
              </w:rPr>
              <w:t>3</w:t>
            </w:r>
          </w:p>
        </w:tc>
        <w:tc>
          <w:tcPr>
            <w:tcW w:w="840" w:type="dxa"/>
          </w:tcPr>
          <w:p w:rsidR="00CF65ED" w:rsidRPr="008B7B56" w:rsidRDefault="00CF65ED" w:rsidP="00CF65ED">
            <w:pPr>
              <w:jc w:val="center"/>
              <w:rPr>
                <w:b/>
                <w:sz w:val="24"/>
                <w:szCs w:val="24"/>
                <w:lang w:eastAsia="en-US"/>
              </w:rPr>
            </w:pPr>
            <w:r w:rsidRPr="008B7B56">
              <w:rPr>
                <w:b/>
                <w:sz w:val="24"/>
                <w:szCs w:val="24"/>
              </w:rPr>
              <w:t>4</w:t>
            </w:r>
          </w:p>
        </w:tc>
      </w:tr>
      <w:tr w:rsidR="00CF65ED" w:rsidRPr="008B7B56" w:rsidTr="00CF65ED">
        <w:trPr>
          <w:jc w:val="center"/>
        </w:trPr>
        <w:tc>
          <w:tcPr>
            <w:tcW w:w="2155" w:type="dxa"/>
            <w:vMerge w:val="restart"/>
          </w:tcPr>
          <w:p w:rsidR="00CF65ED" w:rsidRPr="008B7B56" w:rsidRDefault="00CF65ED" w:rsidP="00CF65ED">
            <w:pPr>
              <w:rPr>
                <w:sz w:val="24"/>
                <w:szCs w:val="24"/>
                <w:lang w:eastAsia="en-US"/>
              </w:rPr>
            </w:pPr>
            <w:r w:rsidRPr="008B7B56">
              <w:rPr>
                <w:sz w:val="24"/>
                <w:szCs w:val="24"/>
              </w:rPr>
              <w:t>Русский язык и литературное</w:t>
            </w:r>
          </w:p>
          <w:p w:rsidR="00CF65ED" w:rsidRPr="008B7B56" w:rsidRDefault="00CF65ED" w:rsidP="00CF65ED">
            <w:pPr>
              <w:pStyle w:val="a9"/>
              <w:rPr>
                <w:rFonts w:ascii="Times New Roman" w:hAnsi="Times New Roman"/>
                <w:sz w:val="24"/>
                <w:szCs w:val="24"/>
              </w:rPr>
            </w:pPr>
            <w:r w:rsidRPr="008B7B56">
              <w:rPr>
                <w:rFonts w:ascii="Times New Roman" w:hAnsi="Times New Roman"/>
                <w:sz w:val="24"/>
                <w:szCs w:val="24"/>
              </w:rPr>
              <w:t>чтение</w:t>
            </w:r>
          </w:p>
        </w:tc>
        <w:tc>
          <w:tcPr>
            <w:tcW w:w="3110" w:type="dxa"/>
          </w:tcPr>
          <w:p w:rsidR="00CF65ED" w:rsidRPr="008B7B56" w:rsidRDefault="00CF65ED" w:rsidP="00CF65ED">
            <w:pPr>
              <w:rPr>
                <w:sz w:val="24"/>
                <w:szCs w:val="24"/>
                <w:lang w:eastAsia="en-US"/>
              </w:rPr>
            </w:pPr>
            <w:r w:rsidRPr="008B7B56">
              <w:rPr>
                <w:sz w:val="24"/>
                <w:szCs w:val="24"/>
              </w:rPr>
              <w:t>Русский язык</w:t>
            </w:r>
          </w:p>
        </w:tc>
        <w:tc>
          <w:tcPr>
            <w:tcW w:w="840" w:type="dxa"/>
          </w:tcPr>
          <w:p w:rsidR="00CF65ED" w:rsidRPr="008B7B56" w:rsidRDefault="00CF65ED" w:rsidP="00CF65ED">
            <w:pPr>
              <w:jc w:val="center"/>
              <w:rPr>
                <w:sz w:val="24"/>
                <w:szCs w:val="24"/>
                <w:lang w:eastAsia="en-US"/>
              </w:rPr>
            </w:pPr>
            <w:r w:rsidRPr="008B7B56">
              <w:rPr>
                <w:sz w:val="24"/>
                <w:szCs w:val="24"/>
              </w:rPr>
              <w:t>4</w:t>
            </w:r>
          </w:p>
        </w:tc>
        <w:tc>
          <w:tcPr>
            <w:tcW w:w="840" w:type="dxa"/>
          </w:tcPr>
          <w:p w:rsidR="00CF65ED" w:rsidRPr="008B7B56" w:rsidRDefault="00CF65ED" w:rsidP="00CF65ED">
            <w:pPr>
              <w:jc w:val="center"/>
              <w:rPr>
                <w:sz w:val="24"/>
                <w:szCs w:val="24"/>
                <w:lang w:eastAsia="en-US"/>
              </w:rPr>
            </w:pPr>
            <w:r w:rsidRPr="008B7B56">
              <w:rPr>
                <w:sz w:val="24"/>
                <w:szCs w:val="24"/>
              </w:rPr>
              <w:t>5</w:t>
            </w:r>
          </w:p>
        </w:tc>
        <w:tc>
          <w:tcPr>
            <w:tcW w:w="840" w:type="dxa"/>
          </w:tcPr>
          <w:p w:rsidR="00CF65ED" w:rsidRPr="008B7B56" w:rsidRDefault="00CF65ED" w:rsidP="00CF65ED">
            <w:pPr>
              <w:jc w:val="center"/>
              <w:rPr>
                <w:sz w:val="24"/>
                <w:szCs w:val="24"/>
                <w:lang w:eastAsia="en-US"/>
              </w:rPr>
            </w:pPr>
            <w:r w:rsidRPr="008B7B56">
              <w:rPr>
                <w:sz w:val="24"/>
                <w:szCs w:val="24"/>
              </w:rPr>
              <w:t>5</w:t>
            </w:r>
          </w:p>
        </w:tc>
        <w:tc>
          <w:tcPr>
            <w:tcW w:w="840" w:type="dxa"/>
          </w:tcPr>
          <w:p w:rsidR="00CF65ED" w:rsidRPr="008B7B56" w:rsidRDefault="00CF65ED" w:rsidP="00CF65ED">
            <w:pPr>
              <w:jc w:val="center"/>
              <w:rPr>
                <w:sz w:val="24"/>
                <w:szCs w:val="24"/>
                <w:lang w:eastAsia="en-US"/>
              </w:rPr>
            </w:pPr>
            <w:r w:rsidRPr="008B7B56">
              <w:rPr>
                <w:sz w:val="24"/>
                <w:szCs w:val="24"/>
              </w:rPr>
              <w:t>5</w:t>
            </w:r>
          </w:p>
        </w:tc>
      </w:tr>
      <w:tr w:rsidR="00CF65ED" w:rsidRPr="008B7B56" w:rsidTr="00CF65ED">
        <w:trPr>
          <w:jc w:val="center"/>
        </w:trPr>
        <w:tc>
          <w:tcPr>
            <w:tcW w:w="2155" w:type="dxa"/>
            <w:vMerge/>
            <w:vAlign w:val="center"/>
          </w:tcPr>
          <w:p w:rsidR="00CF65ED" w:rsidRPr="008B7B56" w:rsidRDefault="00CF65ED" w:rsidP="00CF65ED">
            <w:pPr>
              <w:rPr>
                <w:sz w:val="24"/>
                <w:szCs w:val="24"/>
                <w:lang w:eastAsia="en-US"/>
              </w:rPr>
            </w:pPr>
          </w:p>
        </w:tc>
        <w:tc>
          <w:tcPr>
            <w:tcW w:w="3110" w:type="dxa"/>
          </w:tcPr>
          <w:p w:rsidR="00CF65ED" w:rsidRPr="008B7B56" w:rsidRDefault="00CF65ED" w:rsidP="00CF65ED">
            <w:pPr>
              <w:rPr>
                <w:sz w:val="24"/>
                <w:szCs w:val="24"/>
                <w:lang w:eastAsia="en-US"/>
              </w:rPr>
            </w:pPr>
            <w:r w:rsidRPr="008B7B56">
              <w:rPr>
                <w:sz w:val="24"/>
                <w:szCs w:val="24"/>
              </w:rPr>
              <w:t xml:space="preserve">Литературное </w:t>
            </w:r>
          </w:p>
          <w:p w:rsidR="00CF65ED" w:rsidRPr="008B7B56" w:rsidRDefault="00CF65ED" w:rsidP="00CF65ED">
            <w:pPr>
              <w:rPr>
                <w:sz w:val="24"/>
                <w:szCs w:val="24"/>
                <w:lang w:eastAsia="en-US"/>
              </w:rPr>
            </w:pPr>
            <w:r w:rsidRPr="008B7B56">
              <w:rPr>
                <w:sz w:val="24"/>
                <w:szCs w:val="24"/>
              </w:rPr>
              <w:t>чтение</w:t>
            </w:r>
          </w:p>
        </w:tc>
        <w:tc>
          <w:tcPr>
            <w:tcW w:w="840" w:type="dxa"/>
          </w:tcPr>
          <w:p w:rsidR="00CF65ED" w:rsidRPr="008B7B56" w:rsidRDefault="00CF65ED" w:rsidP="00CF65ED">
            <w:pPr>
              <w:jc w:val="center"/>
              <w:rPr>
                <w:sz w:val="24"/>
                <w:szCs w:val="24"/>
                <w:lang w:eastAsia="en-US"/>
              </w:rPr>
            </w:pPr>
            <w:r w:rsidRPr="008B7B56">
              <w:rPr>
                <w:sz w:val="24"/>
                <w:szCs w:val="24"/>
              </w:rPr>
              <w:t>2</w:t>
            </w:r>
          </w:p>
        </w:tc>
        <w:tc>
          <w:tcPr>
            <w:tcW w:w="840" w:type="dxa"/>
          </w:tcPr>
          <w:p w:rsidR="00CF65ED" w:rsidRPr="008B7B56" w:rsidRDefault="00CF65ED" w:rsidP="00CF65ED">
            <w:pPr>
              <w:jc w:val="center"/>
              <w:rPr>
                <w:sz w:val="24"/>
                <w:szCs w:val="24"/>
                <w:lang w:eastAsia="en-US"/>
              </w:rPr>
            </w:pPr>
            <w:r w:rsidRPr="008B7B56">
              <w:rPr>
                <w:sz w:val="24"/>
                <w:szCs w:val="24"/>
              </w:rPr>
              <w:t>3</w:t>
            </w:r>
          </w:p>
        </w:tc>
        <w:tc>
          <w:tcPr>
            <w:tcW w:w="840" w:type="dxa"/>
          </w:tcPr>
          <w:p w:rsidR="00CF65ED" w:rsidRPr="008B7B56" w:rsidRDefault="00CF65ED" w:rsidP="00CF65ED">
            <w:pPr>
              <w:jc w:val="center"/>
              <w:rPr>
                <w:sz w:val="24"/>
                <w:szCs w:val="24"/>
                <w:lang w:eastAsia="en-US"/>
              </w:rPr>
            </w:pPr>
            <w:r w:rsidRPr="008B7B56">
              <w:rPr>
                <w:sz w:val="24"/>
                <w:szCs w:val="24"/>
              </w:rPr>
              <w:t>3</w:t>
            </w:r>
          </w:p>
        </w:tc>
        <w:tc>
          <w:tcPr>
            <w:tcW w:w="840" w:type="dxa"/>
          </w:tcPr>
          <w:p w:rsidR="00CF65ED" w:rsidRPr="008B7B56" w:rsidRDefault="00CF65ED" w:rsidP="00CF65ED">
            <w:pPr>
              <w:jc w:val="center"/>
              <w:rPr>
                <w:sz w:val="24"/>
                <w:szCs w:val="24"/>
                <w:lang w:eastAsia="en-US"/>
              </w:rPr>
            </w:pPr>
            <w:r w:rsidRPr="008B7B56">
              <w:rPr>
                <w:sz w:val="24"/>
                <w:szCs w:val="24"/>
              </w:rPr>
              <w:t>3</w:t>
            </w:r>
          </w:p>
        </w:tc>
      </w:tr>
      <w:tr w:rsidR="00CF65ED" w:rsidRPr="008B7B56" w:rsidTr="00CF65ED">
        <w:trPr>
          <w:jc w:val="center"/>
        </w:trPr>
        <w:tc>
          <w:tcPr>
            <w:tcW w:w="2155" w:type="dxa"/>
            <w:vMerge w:val="restart"/>
          </w:tcPr>
          <w:p w:rsidR="00CF65ED" w:rsidRPr="008B7B56" w:rsidRDefault="00CF65ED" w:rsidP="00CF65ED">
            <w:pPr>
              <w:rPr>
                <w:sz w:val="24"/>
                <w:szCs w:val="24"/>
                <w:lang w:eastAsia="en-US"/>
              </w:rPr>
            </w:pPr>
            <w:r w:rsidRPr="008B7B56">
              <w:rPr>
                <w:sz w:val="24"/>
                <w:szCs w:val="24"/>
              </w:rPr>
              <w:t xml:space="preserve">Родной язык  и </w:t>
            </w:r>
          </w:p>
          <w:p w:rsidR="00CF65ED" w:rsidRPr="008B7B56" w:rsidRDefault="00CF65ED" w:rsidP="00CF65ED">
            <w:pPr>
              <w:pStyle w:val="a9"/>
              <w:rPr>
                <w:rFonts w:ascii="Times New Roman" w:hAnsi="Times New Roman"/>
                <w:sz w:val="24"/>
                <w:szCs w:val="24"/>
              </w:rPr>
            </w:pPr>
            <w:r w:rsidRPr="008B7B56">
              <w:rPr>
                <w:rFonts w:ascii="Times New Roman" w:hAnsi="Times New Roman"/>
                <w:sz w:val="24"/>
                <w:szCs w:val="24"/>
              </w:rPr>
              <w:t>литературное чтение на родном языке</w:t>
            </w:r>
          </w:p>
        </w:tc>
        <w:tc>
          <w:tcPr>
            <w:tcW w:w="3110" w:type="dxa"/>
          </w:tcPr>
          <w:p w:rsidR="00CF65ED" w:rsidRPr="008B7B56" w:rsidRDefault="00CF65ED" w:rsidP="00CF65ED">
            <w:pPr>
              <w:rPr>
                <w:sz w:val="24"/>
                <w:szCs w:val="24"/>
                <w:lang w:eastAsia="en-US"/>
              </w:rPr>
            </w:pPr>
            <w:r w:rsidRPr="008B7B56">
              <w:rPr>
                <w:sz w:val="24"/>
                <w:szCs w:val="24"/>
              </w:rPr>
              <w:t xml:space="preserve">Родной язык   </w:t>
            </w:r>
          </w:p>
          <w:p w:rsidR="00CF65ED" w:rsidRPr="008B7B56" w:rsidRDefault="00CF65ED" w:rsidP="00CF65ED">
            <w:pPr>
              <w:rPr>
                <w:sz w:val="24"/>
                <w:szCs w:val="24"/>
                <w:lang w:eastAsia="en-US"/>
              </w:rPr>
            </w:pPr>
          </w:p>
        </w:tc>
        <w:tc>
          <w:tcPr>
            <w:tcW w:w="840" w:type="dxa"/>
          </w:tcPr>
          <w:p w:rsidR="00CF65ED" w:rsidRPr="008B7B56" w:rsidRDefault="00CF65ED" w:rsidP="00CF65ED">
            <w:pPr>
              <w:jc w:val="center"/>
              <w:rPr>
                <w:sz w:val="24"/>
                <w:szCs w:val="24"/>
                <w:lang w:eastAsia="en-US"/>
              </w:rPr>
            </w:pPr>
            <w:r w:rsidRPr="008B7B56">
              <w:rPr>
                <w:sz w:val="24"/>
                <w:szCs w:val="24"/>
              </w:rPr>
              <w:t>2</w:t>
            </w:r>
          </w:p>
        </w:tc>
        <w:tc>
          <w:tcPr>
            <w:tcW w:w="840" w:type="dxa"/>
          </w:tcPr>
          <w:p w:rsidR="00CF65ED" w:rsidRPr="008B7B56" w:rsidRDefault="00CF65ED" w:rsidP="00CF65ED">
            <w:pPr>
              <w:jc w:val="center"/>
              <w:rPr>
                <w:sz w:val="24"/>
                <w:szCs w:val="24"/>
                <w:lang w:eastAsia="en-US"/>
              </w:rPr>
            </w:pPr>
            <w:r w:rsidRPr="008B7B56">
              <w:rPr>
                <w:sz w:val="24"/>
                <w:szCs w:val="24"/>
              </w:rPr>
              <w:t>2</w:t>
            </w:r>
          </w:p>
        </w:tc>
        <w:tc>
          <w:tcPr>
            <w:tcW w:w="840" w:type="dxa"/>
          </w:tcPr>
          <w:p w:rsidR="00CF65ED" w:rsidRPr="008B7B56" w:rsidRDefault="00CF65ED" w:rsidP="00CF65ED">
            <w:pPr>
              <w:jc w:val="center"/>
              <w:rPr>
                <w:sz w:val="24"/>
                <w:szCs w:val="24"/>
                <w:lang w:eastAsia="en-US"/>
              </w:rPr>
            </w:pPr>
            <w:r w:rsidRPr="008B7B56">
              <w:rPr>
                <w:sz w:val="24"/>
                <w:szCs w:val="24"/>
              </w:rPr>
              <w:t>2</w:t>
            </w:r>
          </w:p>
        </w:tc>
        <w:tc>
          <w:tcPr>
            <w:tcW w:w="840" w:type="dxa"/>
          </w:tcPr>
          <w:p w:rsidR="00CF65ED" w:rsidRPr="008B7B56" w:rsidRDefault="00CF65ED" w:rsidP="00CF65ED">
            <w:pPr>
              <w:jc w:val="center"/>
              <w:rPr>
                <w:sz w:val="24"/>
                <w:szCs w:val="24"/>
                <w:lang w:eastAsia="en-US"/>
              </w:rPr>
            </w:pPr>
            <w:r w:rsidRPr="008B7B56">
              <w:rPr>
                <w:sz w:val="24"/>
                <w:szCs w:val="24"/>
              </w:rPr>
              <w:t>2</w:t>
            </w:r>
          </w:p>
        </w:tc>
      </w:tr>
      <w:tr w:rsidR="00CF65ED" w:rsidRPr="008B7B56" w:rsidTr="00CF65ED">
        <w:trPr>
          <w:jc w:val="center"/>
        </w:trPr>
        <w:tc>
          <w:tcPr>
            <w:tcW w:w="2155" w:type="dxa"/>
            <w:vMerge/>
            <w:vAlign w:val="center"/>
          </w:tcPr>
          <w:p w:rsidR="00CF65ED" w:rsidRPr="008B7B56" w:rsidRDefault="00CF65ED" w:rsidP="00CF65ED">
            <w:pPr>
              <w:rPr>
                <w:sz w:val="24"/>
                <w:szCs w:val="24"/>
                <w:lang w:eastAsia="en-US"/>
              </w:rPr>
            </w:pPr>
          </w:p>
        </w:tc>
        <w:tc>
          <w:tcPr>
            <w:tcW w:w="3110" w:type="dxa"/>
          </w:tcPr>
          <w:p w:rsidR="00CF65ED" w:rsidRPr="008B7B56" w:rsidRDefault="00CF65ED" w:rsidP="00CF65ED">
            <w:pPr>
              <w:rPr>
                <w:sz w:val="24"/>
                <w:szCs w:val="24"/>
                <w:lang w:eastAsia="en-US"/>
              </w:rPr>
            </w:pPr>
            <w:r w:rsidRPr="008B7B56">
              <w:rPr>
                <w:sz w:val="24"/>
                <w:szCs w:val="24"/>
              </w:rPr>
              <w:t>Литературное чтение на родном языке</w:t>
            </w:r>
          </w:p>
        </w:tc>
        <w:tc>
          <w:tcPr>
            <w:tcW w:w="840" w:type="dxa"/>
          </w:tcPr>
          <w:p w:rsidR="00CF65ED" w:rsidRPr="008B7B56" w:rsidRDefault="00CF65ED" w:rsidP="00CF65ED">
            <w:pPr>
              <w:jc w:val="center"/>
              <w:rPr>
                <w:sz w:val="24"/>
                <w:szCs w:val="24"/>
                <w:lang w:eastAsia="en-US"/>
              </w:rPr>
            </w:pPr>
            <w:r w:rsidRPr="008B7B56">
              <w:rPr>
                <w:sz w:val="24"/>
                <w:szCs w:val="24"/>
              </w:rPr>
              <w:t>1</w:t>
            </w:r>
          </w:p>
        </w:tc>
        <w:tc>
          <w:tcPr>
            <w:tcW w:w="840" w:type="dxa"/>
          </w:tcPr>
          <w:p w:rsidR="00CF65ED" w:rsidRPr="008B7B56" w:rsidRDefault="00CF65ED" w:rsidP="00CF65ED">
            <w:pPr>
              <w:jc w:val="center"/>
              <w:rPr>
                <w:sz w:val="24"/>
                <w:szCs w:val="24"/>
                <w:lang w:eastAsia="en-US"/>
              </w:rPr>
            </w:pPr>
            <w:r w:rsidRPr="008B7B56">
              <w:rPr>
                <w:sz w:val="24"/>
                <w:szCs w:val="24"/>
              </w:rPr>
              <w:t>1</w:t>
            </w:r>
          </w:p>
        </w:tc>
        <w:tc>
          <w:tcPr>
            <w:tcW w:w="840" w:type="dxa"/>
          </w:tcPr>
          <w:p w:rsidR="00CF65ED" w:rsidRPr="008B7B56" w:rsidRDefault="00CF65ED" w:rsidP="00CF65ED">
            <w:pPr>
              <w:jc w:val="center"/>
              <w:rPr>
                <w:sz w:val="24"/>
                <w:szCs w:val="24"/>
                <w:lang w:eastAsia="en-US"/>
              </w:rPr>
            </w:pPr>
            <w:r w:rsidRPr="008B7B56">
              <w:rPr>
                <w:sz w:val="24"/>
                <w:szCs w:val="24"/>
              </w:rPr>
              <w:t>1</w:t>
            </w:r>
          </w:p>
        </w:tc>
        <w:tc>
          <w:tcPr>
            <w:tcW w:w="840" w:type="dxa"/>
          </w:tcPr>
          <w:p w:rsidR="00CF65ED" w:rsidRPr="008B7B56" w:rsidRDefault="00CF65ED" w:rsidP="00CF65ED">
            <w:pPr>
              <w:jc w:val="center"/>
              <w:rPr>
                <w:sz w:val="24"/>
                <w:szCs w:val="24"/>
                <w:lang w:eastAsia="en-US"/>
              </w:rPr>
            </w:pPr>
            <w:r w:rsidRPr="008B7B56">
              <w:rPr>
                <w:sz w:val="24"/>
                <w:szCs w:val="24"/>
              </w:rPr>
              <w:t>1</w:t>
            </w:r>
          </w:p>
        </w:tc>
      </w:tr>
      <w:tr w:rsidR="00CF65ED" w:rsidRPr="008B7B56" w:rsidTr="00CF65ED">
        <w:trPr>
          <w:jc w:val="center"/>
        </w:trPr>
        <w:tc>
          <w:tcPr>
            <w:tcW w:w="2155" w:type="dxa"/>
          </w:tcPr>
          <w:p w:rsidR="00CF65ED" w:rsidRPr="008B7B56" w:rsidRDefault="00CF65ED" w:rsidP="00CF65ED">
            <w:pPr>
              <w:pStyle w:val="a9"/>
              <w:jc w:val="center"/>
              <w:rPr>
                <w:rFonts w:ascii="Times New Roman" w:hAnsi="Times New Roman"/>
                <w:sz w:val="24"/>
                <w:szCs w:val="24"/>
              </w:rPr>
            </w:pPr>
            <w:r w:rsidRPr="008B7B56">
              <w:rPr>
                <w:rFonts w:ascii="Times New Roman" w:hAnsi="Times New Roman"/>
                <w:sz w:val="24"/>
                <w:szCs w:val="24"/>
              </w:rPr>
              <w:t>Иностранный язык</w:t>
            </w:r>
          </w:p>
        </w:tc>
        <w:tc>
          <w:tcPr>
            <w:tcW w:w="3110" w:type="dxa"/>
          </w:tcPr>
          <w:p w:rsidR="00CF65ED" w:rsidRPr="008B7B56" w:rsidRDefault="00CF65ED" w:rsidP="00CF65ED">
            <w:pPr>
              <w:rPr>
                <w:sz w:val="24"/>
                <w:szCs w:val="24"/>
                <w:lang w:eastAsia="en-US"/>
              </w:rPr>
            </w:pPr>
            <w:r w:rsidRPr="008B7B56">
              <w:rPr>
                <w:sz w:val="24"/>
                <w:szCs w:val="24"/>
              </w:rPr>
              <w:t>Иностранный язык (английский)</w:t>
            </w:r>
          </w:p>
        </w:tc>
        <w:tc>
          <w:tcPr>
            <w:tcW w:w="840" w:type="dxa"/>
          </w:tcPr>
          <w:p w:rsidR="00CF65ED" w:rsidRPr="008B7B56" w:rsidRDefault="00CF65ED" w:rsidP="00CF65ED">
            <w:pPr>
              <w:jc w:val="center"/>
              <w:rPr>
                <w:sz w:val="24"/>
                <w:szCs w:val="24"/>
                <w:lang w:eastAsia="en-US"/>
              </w:rPr>
            </w:pPr>
            <w:r w:rsidRPr="008B7B56">
              <w:rPr>
                <w:sz w:val="24"/>
                <w:szCs w:val="24"/>
              </w:rPr>
              <w:t>-</w:t>
            </w:r>
          </w:p>
        </w:tc>
        <w:tc>
          <w:tcPr>
            <w:tcW w:w="840" w:type="dxa"/>
          </w:tcPr>
          <w:p w:rsidR="00CF65ED" w:rsidRPr="008B7B56" w:rsidRDefault="00CF65ED" w:rsidP="00CF65ED">
            <w:pPr>
              <w:jc w:val="center"/>
              <w:rPr>
                <w:sz w:val="24"/>
                <w:szCs w:val="24"/>
                <w:lang w:eastAsia="en-US"/>
              </w:rPr>
            </w:pPr>
            <w:r w:rsidRPr="008B7B56">
              <w:rPr>
                <w:sz w:val="24"/>
                <w:szCs w:val="24"/>
              </w:rPr>
              <w:t>2</w:t>
            </w:r>
          </w:p>
        </w:tc>
        <w:tc>
          <w:tcPr>
            <w:tcW w:w="840" w:type="dxa"/>
          </w:tcPr>
          <w:p w:rsidR="00CF65ED" w:rsidRPr="008B7B56" w:rsidRDefault="00CF65ED" w:rsidP="00CF65ED">
            <w:pPr>
              <w:jc w:val="center"/>
              <w:rPr>
                <w:sz w:val="24"/>
                <w:szCs w:val="24"/>
                <w:lang w:eastAsia="en-US"/>
              </w:rPr>
            </w:pPr>
            <w:r w:rsidRPr="008B7B56">
              <w:rPr>
                <w:sz w:val="24"/>
                <w:szCs w:val="24"/>
              </w:rPr>
              <w:t>2</w:t>
            </w:r>
          </w:p>
        </w:tc>
        <w:tc>
          <w:tcPr>
            <w:tcW w:w="840" w:type="dxa"/>
          </w:tcPr>
          <w:p w:rsidR="00CF65ED" w:rsidRPr="008B7B56" w:rsidRDefault="00CF65ED" w:rsidP="00CF65ED">
            <w:pPr>
              <w:jc w:val="center"/>
              <w:rPr>
                <w:sz w:val="24"/>
                <w:szCs w:val="24"/>
                <w:lang w:eastAsia="en-US"/>
              </w:rPr>
            </w:pPr>
            <w:r w:rsidRPr="008B7B56">
              <w:rPr>
                <w:sz w:val="24"/>
                <w:szCs w:val="24"/>
              </w:rPr>
              <w:t>2</w:t>
            </w:r>
          </w:p>
        </w:tc>
      </w:tr>
      <w:tr w:rsidR="00CF65ED" w:rsidRPr="008B7B56" w:rsidTr="00CF65ED">
        <w:trPr>
          <w:jc w:val="center"/>
        </w:trPr>
        <w:tc>
          <w:tcPr>
            <w:tcW w:w="2155" w:type="dxa"/>
          </w:tcPr>
          <w:p w:rsidR="00CF65ED" w:rsidRPr="008B7B56" w:rsidRDefault="00CF65ED" w:rsidP="00CF65ED">
            <w:pPr>
              <w:pStyle w:val="a9"/>
              <w:rPr>
                <w:rFonts w:ascii="Times New Roman" w:hAnsi="Times New Roman"/>
                <w:sz w:val="24"/>
                <w:szCs w:val="24"/>
              </w:rPr>
            </w:pPr>
            <w:r w:rsidRPr="008B7B56">
              <w:rPr>
                <w:rFonts w:ascii="Times New Roman" w:hAnsi="Times New Roman"/>
                <w:sz w:val="24"/>
                <w:szCs w:val="24"/>
              </w:rPr>
              <w:t>Математика и информатика</w:t>
            </w:r>
          </w:p>
        </w:tc>
        <w:tc>
          <w:tcPr>
            <w:tcW w:w="3110" w:type="dxa"/>
          </w:tcPr>
          <w:p w:rsidR="00CF65ED" w:rsidRPr="008B7B56" w:rsidRDefault="00CF65ED" w:rsidP="00CF65ED">
            <w:pPr>
              <w:rPr>
                <w:sz w:val="24"/>
                <w:szCs w:val="24"/>
                <w:lang w:eastAsia="en-US"/>
              </w:rPr>
            </w:pPr>
            <w:r w:rsidRPr="008B7B56">
              <w:rPr>
                <w:sz w:val="24"/>
                <w:szCs w:val="24"/>
              </w:rPr>
              <w:t xml:space="preserve">Математика </w:t>
            </w:r>
          </w:p>
        </w:tc>
        <w:tc>
          <w:tcPr>
            <w:tcW w:w="840" w:type="dxa"/>
          </w:tcPr>
          <w:p w:rsidR="00CF65ED" w:rsidRPr="008B7B56" w:rsidRDefault="00CF65ED" w:rsidP="00CF65ED">
            <w:pPr>
              <w:jc w:val="center"/>
              <w:rPr>
                <w:sz w:val="24"/>
                <w:szCs w:val="24"/>
                <w:lang w:eastAsia="en-US"/>
              </w:rPr>
            </w:pPr>
            <w:r w:rsidRPr="008B7B56">
              <w:rPr>
                <w:sz w:val="24"/>
                <w:szCs w:val="24"/>
              </w:rPr>
              <w:t>4</w:t>
            </w:r>
          </w:p>
        </w:tc>
        <w:tc>
          <w:tcPr>
            <w:tcW w:w="840" w:type="dxa"/>
          </w:tcPr>
          <w:p w:rsidR="00CF65ED" w:rsidRPr="008B7B56" w:rsidRDefault="00CF65ED" w:rsidP="00CF65ED">
            <w:pPr>
              <w:jc w:val="center"/>
              <w:rPr>
                <w:sz w:val="24"/>
                <w:szCs w:val="24"/>
                <w:lang w:eastAsia="en-US"/>
              </w:rPr>
            </w:pPr>
            <w:r w:rsidRPr="008B7B56">
              <w:rPr>
                <w:sz w:val="24"/>
                <w:szCs w:val="24"/>
              </w:rPr>
              <w:t>4</w:t>
            </w:r>
          </w:p>
        </w:tc>
        <w:tc>
          <w:tcPr>
            <w:tcW w:w="840" w:type="dxa"/>
          </w:tcPr>
          <w:p w:rsidR="00CF65ED" w:rsidRPr="008B7B56" w:rsidRDefault="00CF65ED" w:rsidP="00CF65ED">
            <w:pPr>
              <w:jc w:val="center"/>
              <w:rPr>
                <w:sz w:val="24"/>
                <w:szCs w:val="24"/>
                <w:lang w:eastAsia="en-US"/>
              </w:rPr>
            </w:pPr>
            <w:r w:rsidRPr="008B7B56">
              <w:rPr>
                <w:sz w:val="24"/>
                <w:szCs w:val="24"/>
              </w:rPr>
              <w:t>4</w:t>
            </w:r>
          </w:p>
        </w:tc>
        <w:tc>
          <w:tcPr>
            <w:tcW w:w="840" w:type="dxa"/>
          </w:tcPr>
          <w:p w:rsidR="00CF65ED" w:rsidRPr="008B7B56" w:rsidRDefault="00CF65ED" w:rsidP="00CF65ED">
            <w:pPr>
              <w:jc w:val="center"/>
              <w:rPr>
                <w:sz w:val="24"/>
                <w:szCs w:val="24"/>
                <w:lang w:eastAsia="en-US"/>
              </w:rPr>
            </w:pPr>
            <w:r w:rsidRPr="008B7B56">
              <w:rPr>
                <w:sz w:val="24"/>
                <w:szCs w:val="24"/>
              </w:rPr>
              <w:t>4</w:t>
            </w:r>
          </w:p>
        </w:tc>
      </w:tr>
      <w:tr w:rsidR="00CF65ED" w:rsidRPr="008B7B56" w:rsidTr="00CF65ED">
        <w:trPr>
          <w:jc w:val="center"/>
        </w:trPr>
        <w:tc>
          <w:tcPr>
            <w:tcW w:w="2155" w:type="dxa"/>
          </w:tcPr>
          <w:p w:rsidR="00CF65ED" w:rsidRPr="008B7B56" w:rsidRDefault="00CF65ED" w:rsidP="00CF65ED">
            <w:pPr>
              <w:pStyle w:val="a9"/>
              <w:rPr>
                <w:rFonts w:ascii="Times New Roman" w:hAnsi="Times New Roman"/>
                <w:sz w:val="24"/>
                <w:szCs w:val="24"/>
              </w:rPr>
            </w:pPr>
            <w:r w:rsidRPr="008B7B56">
              <w:rPr>
                <w:rFonts w:ascii="Times New Roman" w:hAnsi="Times New Roman"/>
                <w:sz w:val="24"/>
                <w:szCs w:val="24"/>
              </w:rPr>
              <w:t>Обществознание и естествознание (окружающий мир)</w:t>
            </w:r>
          </w:p>
        </w:tc>
        <w:tc>
          <w:tcPr>
            <w:tcW w:w="3110" w:type="dxa"/>
          </w:tcPr>
          <w:p w:rsidR="00CF65ED" w:rsidRPr="008B7B56" w:rsidRDefault="00CF65ED" w:rsidP="00CF65ED">
            <w:pPr>
              <w:rPr>
                <w:sz w:val="24"/>
                <w:szCs w:val="24"/>
                <w:lang w:eastAsia="en-US"/>
              </w:rPr>
            </w:pPr>
            <w:r w:rsidRPr="008B7B56">
              <w:rPr>
                <w:sz w:val="24"/>
                <w:szCs w:val="24"/>
              </w:rPr>
              <w:t>Окружающий мир и ОБЖ</w:t>
            </w:r>
          </w:p>
        </w:tc>
        <w:tc>
          <w:tcPr>
            <w:tcW w:w="840" w:type="dxa"/>
          </w:tcPr>
          <w:p w:rsidR="00CF65ED" w:rsidRPr="008B7B56" w:rsidRDefault="00CF65ED" w:rsidP="00CF65ED">
            <w:pPr>
              <w:jc w:val="center"/>
              <w:rPr>
                <w:sz w:val="24"/>
                <w:szCs w:val="24"/>
                <w:lang w:eastAsia="en-US"/>
              </w:rPr>
            </w:pPr>
            <w:r w:rsidRPr="008B7B56">
              <w:rPr>
                <w:sz w:val="24"/>
                <w:szCs w:val="24"/>
              </w:rPr>
              <w:t>2</w:t>
            </w:r>
          </w:p>
        </w:tc>
        <w:tc>
          <w:tcPr>
            <w:tcW w:w="840" w:type="dxa"/>
          </w:tcPr>
          <w:p w:rsidR="00CF65ED" w:rsidRPr="008B7B56" w:rsidRDefault="00CF65ED" w:rsidP="00CF65ED">
            <w:pPr>
              <w:jc w:val="center"/>
              <w:rPr>
                <w:sz w:val="24"/>
                <w:szCs w:val="24"/>
                <w:lang w:eastAsia="en-US"/>
              </w:rPr>
            </w:pPr>
            <w:r w:rsidRPr="008B7B56">
              <w:rPr>
                <w:sz w:val="24"/>
                <w:szCs w:val="24"/>
              </w:rPr>
              <w:t>2</w:t>
            </w:r>
          </w:p>
        </w:tc>
        <w:tc>
          <w:tcPr>
            <w:tcW w:w="840" w:type="dxa"/>
          </w:tcPr>
          <w:p w:rsidR="00CF65ED" w:rsidRPr="008B7B56" w:rsidRDefault="00CF65ED" w:rsidP="00CF65ED">
            <w:pPr>
              <w:jc w:val="center"/>
              <w:rPr>
                <w:sz w:val="24"/>
                <w:szCs w:val="24"/>
                <w:lang w:eastAsia="en-US"/>
              </w:rPr>
            </w:pPr>
            <w:r w:rsidRPr="008B7B56">
              <w:rPr>
                <w:sz w:val="24"/>
                <w:szCs w:val="24"/>
              </w:rPr>
              <w:t>2</w:t>
            </w:r>
          </w:p>
        </w:tc>
        <w:tc>
          <w:tcPr>
            <w:tcW w:w="840" w:type="dxa"/>
          </w:tcPr>
          <w:p w:rsidR="00CF65ED" w:rsidRPr="008B7B56" w:rsidRDefault="00CF65ED" w:rsidP="00CF65ED">
            <w:pPr>
              <w:jc w:val="center"/>
              <w:rPr>
                <w:sz w:val="24"/>
                <w:szCs w:val="24"/>
                <w:lang w:eastAsia="en-US"/>
              </w:rPr>
            </w:pPr>
            <w:r w:rsidRPr="008B7B56">
              <w:rPr>
                <w:sz w:val="24"/>
                <w:szCs w:val="24"/>
              </w:rPr>
              <w:t>2</w:t>
            </w:r>
          </w:p>
        </w:tc>
      </w:tr>
      <w:tr w:rsidR="00CF65ED" w:rsidRPr="008B7B56" w:rsidTr="00CF65ED">
        <w:trPr>
          <w:jc w:val="center"/>
        </w:trPr>
        <w:tc>
          <w:tcPr>
            <w:tcW w:w="2155" w:type="dxa"/>
          </w:tcPr>
          <w:p w:rsidR="00CF65ED" w:rsidRPr="008B7B56" w:rsidRDefault="00CF65ED" w:rsidP="00CF65ED">
            <w:pPr>
              <w:rPr>
                <w:sz w:val="24"/>
                <w:szCs w:val="24"/>
                <w:lang w:eastAsia="en-US"/>
              </w:rPr>
            </w:pPr>
            <w:r w:rsidRPr="008B7B56">
              <w:rPr>
                <w:sz w:val="24"/>
                <w:szCs w:val="24"/>
              </w:rPr>
              <w:t>Основы религиозных культур и светской этики</w:t>
            </w:r>
          </w:p>
        </w:tc>
        <w:tc>
          <w:tcPr>
            <w:tcW w:w="3110" w:type="dxa"/>
          </w:tcPr>
          <w:p w:rsidR="00CF65ED" w:rsidRPr="008B7B56" w:rsidRDefault="00CF65ED" w:rsidP="00CF65ED">
            <w:pPr>
              <w:rPr>
                <w:sz w:val="24"/>
                <w:szCs w:val="24"/>
                <w:lang w:eastAsia="en-US"/>
              </w:rPr>
            </w:pPr>
            <w:r w:rsidRPr="008B7B56">
              <w:rPr>
                <w:sz w:val="24"/>
                <w:szCs w:val="24"/>
              </w:rPr>
              <w:t>Основы религиозных культур и светской этики</w:t>
            </w:r>
          </w:p>
        </w:tc>
        <w:tc>
          <w:tcPr>
            <w:tcW w:w="840" w:type="dxa"/>
          </w:tcPr>
          <w:p w:rsidR="00CF65ED" w:rsidRPr="008B7B56" w:rsidRDefault="00CF65ED" w:rsidP="00CF65ED">
            <w:pPr>
              <w:jc w:val="center"/>
              <w:rPr>
                <w:sz w:val="24"/>
                <w:szCs w:val="24"/>
                <w:lang w:eastAsia="en-US"/>
              </w:rPr>
            </w:pPr>
            <w:r w:rsidRPr="008B7B56">
              <w:rPr>
                <w:sz w:val="24"/>
                <w:szCs w:val="24"/>
              </w:rPr>
              <w:t>-</w:t>
            </w:r>
          </w:p>
        </w:tc>
        <w:tc>
          <w:tcPr>
            <w:tcW w:w="840" w:type="dxa"/>
          </w:tcPr>
          <w:p w:rsidR="00CF65ED" w:rsidRPr="008B7B56" w:rsidRDefault="00CF65ED" w:rsidP="00CF65ED">
            <w:pPr>
              <w:jc w:val="center"/>
              <w:rPr>
                <w:sz w:val="24"/>
                <w:szCs w:val="24"/>
                <w:lang w:eastAsia="en-US"/>
              </w:rPr>
            </w:pPr>
            <w:r w:rsidRPr="008B7B56">
              <w:rPr>
                <w:sz w:val="24"/>
                <w:szCs w:val="24"/>
              </w:rPr>
              <w:t>-</w:t>
            </w:r>
          </w:p>
        </w:tc>
        <w:tc>
          <w:tcPr>
            <w:tcW w:w="840" w:type="dxa"/>
          </w:tcPr>
          <w:p w:rsidR="00CF65ED" w:rsidRPr="008B7B56" w:rsidRDefault="00CF65ED" w:rsidP="00CF65ED">
            <w:pPr>
              <w:jc w:val="center"/>
              <w:rPr>
                <w:sz w:val="24"/>
                <w:szCs w:val="24"/>
                <w:lang w:eastAsia="en-US"/>
              </w:rPr>
            </w:pPr>
            <w:r w:rsidRPr="008B7B56">
              <w:rPr>
                <w:sz w:val="24"/>
                <w:szCs w:val="24"/>
              </w:rPr>
              <w:t>-</w:t>
            </w:r>
          </w:p>
        </w:tc>
        <w:tc>
          <w:tcPr>
            <w:tcW w:w="840" w:type="dxa"/>
          </w:tcPr>
          <w:p w:rsidR="00CF65ED" w:rsidRPr="008B7B56" w:rsidRDefault="00CF65ED" w:rsidP="00CF65ED">
            <w:pPr>
              <w:jc w:val="center"/>
              <w:rPr>
                <w:sz w:val="24"/>
                <w:szCs w:val="24"/>
                <w:lang w:eastAsia="en-US"/>
              </w:rPr>
            </w:pPr>
            <w:r w:rsidRPr="008B7B56">
              <w:rPr>
                <w:sz w:val="24"/>
                <w:szCs w:val="24"/>
              </w:rPr>
              <w:t>1</w:t>
            </w:r>
          </w:p>
        </w:tc>
      </w:tr>
      <w:tr w:rsidR="00CF65ED" w:rsidRPr="008B7B56" w:rsidTr="00CF65ED">
        <w:trPr>
          <w:jc w:val="center"/>
        </w:trPr>
        <w:tc>
          <w:tcPr>
            <w:tcW w:w="2155" w:type="dxa"/>
            <w:vMerge w:val="restart"/>
          </w:tcPr>
          <w:p w:rsidR="00CF65ED" w:rsidRPr="008B7B56" w:rsidRDefault="00CF65ED" w:rsidP="00CF65ED">
            <w:pPr>
              <w:pStyle w:val="a9"/>
              <w:rPr>
                <w:rFonts w:ascii="Times New Roman" w:hAnsi="Times New Roman"/>
                <w:sz w:val="24"/>
                <w:szCs w:val="24"/>
              </w:rPr>
            </w:pPr>
          </w:p>
          <w:p w:rsidR="00CF65ED" w:rsidRPr="008B7B56" w:rsidRDefault="00CF65ED" w:rsidP="00CF65ED">
            <w:pPr>
              <w:pStyle w:val="a9"/>
              <w:rPr>
                <w:rFonts w:ascii="Times New Roman" w:hAnsi="Times New Roman"/>
                <w:sz w:val="24"/>
                <w:szCs w:val="24"/>
              </w:rPr>
            </w:pPr>
            <w:r w:rsidRPr="008B7B56">
              <w:rPr>
                <w:rFonts w:ascii="Times New Roman" w:hAnsi="Times New Roman"/>
                <w:sz w:val="24"/>
                <w:szCs w:val="24"/>
              </w:rPr>
              <w:t>Искусство</w:t>
            </w:r>
          </w:p>
        </w:tc>
        <w:tc>
          <w:tcPr>
            <w:tcW w:w="3110" w:type="dxa"/>
          </w:tcPr>
          <w:p w:rsidR="00CF65ED" w:rsidRPr="008B7B56" w:rsidRDefault="00CF65ED" w:rsidP="00CF65ED">
            <w:pPr>
              <w:rPr>
                <w:sz w:val="24"/>
                <w:szCs w:val="24"/>
                <w:lang w:eastAsia="en-US"/>
              </w:rPr>
            </w:pPr>
            <w:r w:rsidRPr="008B7B56">
              <w:rPr>
                <w:sz w:val="24"/>
                <w:szCs w:val="24"/>
              </w:rPr>
              <w:t>Музыка</w:t>
            </w:r>
          </w:p>
        </w:tc>
        <w:tc>
          <w:tcPr>
            <w:tcW w:w="840" w:type="dxa"/>
          </w:tcPr>
          <w:p w:rsidR="00CF65ED" w:rsidRPr="008B7B56" w:rsidRDefault="00CF65ED" w:rsidP="00CF65ED">
            <w:pPr>
              <w:jc w:val="center"/>
              <w:rPr>
                <w:sz w:val="24"/>
                <w:szCs w:val="24"/>
                <w:lang w:eastAsia="en-US"/>
              </w:rPr>
            </w:pPr>
            <w:r w:rsidRPr="008B7B56">
              <w:rPr>
                <w:sz w:val="24"/>
                <w:szCs w:val="24"/>
              </w:rPr>
              <w:t>1</w:t>
            </w:r>
          </w:p>
        </w:tc>
        <w:tc>
          <w:tcPr>
            <w:tcW w:w="840" w:type="dxa"/>
          </w:tcPr>
          <w:p w:rsidR="00CF65ED" w:rsidRPr="008B7B56" w:rsidRDefault="00CF65ED" w:rsidP="00CF65ED">
            <w:pPr>
              <w:jc w:val="center"/>
              <w:rPr>
                <w:sz w:val="24"/>
                <w:szCs w:val="24"/>
                <w:lang w:eastAsia="en-US"/>
              </w:rPr>
            </w:pPr>
            <w:r w:rsidRPr="008B7B56">
              <w:rPr>
                <w:sz w:val="24"/>
                <w:szCs w:val="24"/>
              </w:rPr>
              <w:t>1</w:t>
            </w:r>
          </w:p>
        </w:tc>
        <w:tc>
          <w:tcPr>
            <w:tcW w:w="840" w:type="dxa"/>
          </w:tcPr>
          <w:p w:rsidR="00CF65ED" w:rsidRPr="008B7B56" w:rsidRDefault="00CF65ED" w:rsidP="00CF65ED">
            <w:pPr>
              <w:jc w:val="center"/>
              <w:rPr>
                <w:sz w:val="24"/>
                <w:szCs w:val="24"/>
                <w:lang w:eastAsia="en-US"/>
              </w:rPr>
            </w:pPr>
            <w:r w:rsidRPr="008B7B56">
              <w:rPr>
                <w:sz w:val="24"/>
                <w:szCs w:val="24"/>
              </w:rPr>
              <w:t>1</w:t>
            </w:r>
          </w:p>
        </w:tc>
        <w:tc>
          <w:tcPr>
            <w:tcW w:w="840" w:type="dxa"/>
          </w:tcPr>
          <w:p w:rsidR="00CF65ED" w:rsidRPr="008B7B56" w:rsidRDefault="00CF65ED" w:rsidP="00CF65ED">
            <w:pPr>
              <w:jc w:val="center"/>
              <w:rPr>
                <w:sz w:val="24"/>
                <w:szCs w:val="24"/>
                <w:lang w:eastAsia="en-US"/>
              </w:rPr>
            </w:pPr>
            <w:r w:rsidRPr="008B7B56">
              <w:rPr>
                <w:sz w:val="24"/>
                <w:szCs w:val="24"/>
              </w:rPr>
              <w:t>1</w:t>
            </w:r>
          </w:p>
        </w:tc>
      </w:tr>
      <w:tr w:rsidR="00CF65ED" w:rsidRPr="008B7B56" w:rsidTr="00CF65ED">
        <w:trPr>
          <w:jc w:val="center"/>
        </w:trPr>
        <w:tc>
          <w:tcPr>
            <w:tcW w:w="2155" w:type="dxa"/>
            <w:vMerge/>
            <w:vAlign w:val="center"/>
          </w:tcPr>
          <w:p w:rsidR="00CF65ED" w:rsidRPr="008B7B56" w:rsidRDefault="00CF65ED" w:rsidP="00CF65ED">
            <w:pPr>
              <w:rPr>
                <w:sz w:val="24"/>
                <w:szCs w:val="24"/>
                <w:lang w:eastAsia="en-US"/>
              </w:rPr>
            </w:pPr>
          </w:p>
        </w:tc>
        <w:tc>
          <w:tcPr>
            <w:tcW w:w="3110" w:type="dxa"/>
          </w:tcPr>
          <w:p w:rsidR="00CF65ED" w:rsidRPr="008B7B56" w:rsidRDefault="00CF65ED" w:rsidP="00CF65ED">
            <w:pPr>
              <w:rPr>
                <w:sz w:val="24"/>
                <w:szCs w:val="24"/>
                <w:lang w:eastAsia="en-US"/>
              </w:rPr>
            </w:pPr>
            <w:r w:rsidRPr="008B7B56">
              <w:rPr>
                <w:sz w:val="24"/>
                <w:szCs w:val="24"/>
              </w:rPr>
              <w:t>Изобразительное</w:t>
            </w:r>
          </w:p>
          <w:p w:rsidR="00CF65ED" w:rsidRPr="008B7B56" w:rsidRDefault="00CF65ED" w:rsidP="00CF65ED">
            <w:pPr>
              <w:rPr>
                <w:sz w:val="24"/>
                <w:szCs w:val="24"/>
                <w:lang w:eastAsia="en-US"/>
              </w:rPr>
            </w:pPr>
            <w:r w:rsidRPr="008B7B56">
              <w:rPr>
                <w:sz w:val="24"/>
                <w:szCs w:val="24"/>
              </w:rPr>
              <w:t xml:space="preserve"> искусство</w:t>
            </w:r>
          </w:p>
        </w:tc>
        <w:tc>
          <w:tcPr>
            <w:tcW w:w="840" w:type="dxa"/>
          </w:tcPr>
          <w:p w:rsidR="00CF65ED" w:rsidRPr="008B7B56" w:rsidRDefault="00CF65ED" w:rsidP="00CF65ED">
            <w:pPr>
              <w:jc w:val="center"/>
              <w:rPr>
                <w:sz w:val="24"/>
                <w:szCs w:val="24"/>
                <w:lang w:eastAsia="en-US"/>
              </w:rPr>
            </w:pPr>
            <w:r w:rsidRPr="008B7B56">
              <w:rPr>
                <w:sz w:val="24"/>
                <w:szCs w:val="24"/>
              </w:rPr>
              <w:t>1</w:t>
            </w:r>
          </w:p>
        </w:tc>
        <w:tc>
          <w:tcPr>
            <w:tcW w:w="840" w:type="dxa"/>
          </w:tcPr>
          <w:p w:rsidR="00CF65ED" w:rsidRPr="008B7B56" w:rsidRDefault="00CF65ED" w:rsidP="00CF65ED">
            <w:pPr>
              <w:jc w:val="center"/>
              <w:rPr>
                <w:sz w:val="24"/>
                <w:szCs w:val="24"/>
                <w:lang w:eastAsia="en-US"/>
              </w:rPr>
            </w:pPr>
            <w:r w:rsidRPr="008B7B56">
              <w:rPr>
                <w:sz w:val="24"/>
                <w:szCs w:val="24"/>
              </w:rPr>
              <w:t>1</w:t>
            </w:r>
          </w:p>
        </w:tc>
        <w:tc>
          <w:tcPr>
            <w:tcW w:w="840" w:type="dxa"/>
          </w:tcPr>
          <w:p w:rsidR="00CF65ED" w:rsidRPr="008B7B56" w:rsidRDefault="00CF65ED" w:rsidP="00CF65ED">
            <w:pPr>
              <w:jc w:val="center"/>
              <w:rPr>
                <w:sz w:val="24"/>
                <w:szCs w:val="24"/>
                <w:lang w:eastAsia="en-US"/>
              </w:rPr>
            </w:pPr>
            <w:r w:rsidRPr="008B7B56">
              <w:rPr>
                <w:sz w:val="24"/>
                <w:szCs w:val="24"/>
              </w:rPr>
              <w:t>1</w:t>
            </w:r>
          </w:p>
        </w:tc>
        <w:tc>
          <w:tcPr>
            <w:tcW w:w="840" w:type="dxa"/>
          </w:tcPr>
          <w:p w:rsidR="00CF65ED" w:rsidRPr="008B7B56" w:rsidRDefault="00CF65ED" w:rsidP="00CF65ED">
            <w:pPr>
              <w:jc w:val="center"/>
              <w:rPr>
                <w:sz w:val="24"/>
                <w:szCs w:val="24"/>
                <w:lang w:eastAsia="en-US"/>
              </w:rPr>
            </w:pPr>
            <w:r w:rsidRPr="008B7B56">
              <w:rPr>
                <w:sz w:val="24"/>
                <w:szCs w:val="24"/>
              </w:rPr>
              <w:t>1</w:t>
            </w:r>
          </w:p>
        </w:tc>
      </w:tr>
      <w:tr w:rsidR="00CF65ED" w:rsidRPr="008B7B56" w:rsidTr="00CF65ED">
        <w:trPr>
          <w:jc w:val="center"/>
        </w:trPr>
        <w:tc>
          <w:tcPr>
            <w:tcW w:w="2155" w:type="dxa"/>
          </w:tcPr>
          <w:p w:rsidR="00CF65ED" w:rsidRPr="008B7B56" w:rsidRDefault="00CF65ED" w:rsidP="00CF65ED">
            <w:pPr>
              <w:pStyle w:val="a9"/>
              <w:rPr>
                <w:rFonts w:ascii="Times New Roman" w:hAnsi="Times New Roman"/>
                <w:sz w:val="24"/>
                <w:szCs w:val="24"/>
              </w:rPr>
            </w:pPr>
            <w:r w:rsidRPr="008B7B56">
              <w:rPr>
                <w:rFonts w:ascii="Times New Roman" w:hAnsi="Times New Roman"/>
                <w:sz w:val="24"/>
                <w:szCs w:val="24"/>
              </w:rPr>
              <w:t>Технология</w:t>
            </w:r>
          </w:p>
        </w:tc>
        <w:tc>
          <w:tcPr>
            <w:tcW w:w="3110" w:type="dxa"/>
          </w:tcPr>
          <w:p w:rsidR="00CF65ED" w:rsidRPr="008B7B56" w:rsidRDefault="00CF65ED" w:rsidP="00CF65ED">
            <w:pPr>
              <w:rPr>
                <w:sz w:val="24"/>
                <w:szCs w:val="24"/>
                <w:lang w:eastAsia="en-US"/>
              </w:rPr>
            </w:pPr>
            <w:r w:rsidRPr="008B7B56">
              <w:rPr>
                <w:sz w:val="24"/>
                <w:szCs w:val="24"/>
              </w:rPr>
              <w:t>Технология</w:t>
            </w:r>
          </w:p>
        </w:tc>
        <w:tc>
          <w:tcPr>
            <w:tcW w:w="840" w:type="dxa"/>
          </w:tcPr>
          <w:p w:rsidR="00CF65ED" w:rsidRPr="008B7B56" w:rsidRDefault="00CF65ED" w:rsidP="00CF65ED">
            <w:pPr>
              <w:jc w:val="center"/>
              <w:rPr>
                <w:sz w:val="24"/>
                <w:szCs w:val="24"/>
                <w:lang w:eastAsia="en-US"/>
              </w:rPr>
            </w:pPr>
            <w:r w:rsidRPr="008B7B56">
              <w:rPr>
                <w:sz w:val="24"/>
                <w:szCs w:val="24"/>
              </w:rPr>
              <w:t>1</w:t>
            </w:r>
          </w:p>
        </w:tc>
        <w:tc>
          <w:tcPr>
            <w:tcW w:w="840" w:type="dxa"/>
          </w:tcPr>
          <w:p w:rsidR="00CF65ED" w:rsidRPr="008B7B56" w:rsidRDefault="00CF65ED" w:rsidP="00CF65ED">
            <w:pPr>
              <w:jc w:val="center"/>
              <w:rPr>
                <w:sz w:val="24"/>
                <w:szCs w:val="24"/>
                <w:lang w:eastAsia="en-US"/>
              </w:rPr>
            </w:pPr>
            <w:r w:rsidRPr="008B7B56">
              <w:rPr>
                <w:sz w:val="24"/>
                <w:szCs w:val="24"/>
              </w:rPr>
              <w:t>1</w:t>
            </w:r>
          </w:p>
        </w:tc>
        <w:tc>
          <w:tcPr>
            <w:tcW w:w="840" w:type="dxa"/>
          </w:tcPr>
          <w:p w:rsidR="00CF65ED" w:rsidRPr="008B7B56" w:rsidRDefault="00CF65ED" w:rsidP="00CF65ED">
            <w:pPr>
              <w:jc w:val="center"/>
              <w:rPr>
                <w:sz w:val="24"/>
                <w:szCs w:val="24"/>
                <w:lang w:val="en-US" w:eastAsia="en-US"/>
              </w:rPr>
            </w:pPr>
            <w:r w:rsidRPr="008B7B56">
              <w:rPr>
                <w:sz w:val="24"/>
                <w:szCs w:val="24"/>
                <w:lang w:val="en-US"/>
              </w:rPr>
              <w:t>1</w:t>
            </w:r>
          </w:p>
        </w:tc>
        <w:tc>
          <w:tcPr>
            <w:tcW w:w="840" w:type="dxa"/>
          </w:tcPr>
          <w:p w:rsidR="00CF65ED" w:rsidRPr="008B7B56" w:rsidRDefault="00CF65ED" w:rsidP="00CF65ED">
            <w:pPr>
              <w:jc w:val="center"/>
              <w:rPr>
                <w:sz w:val="24"/>
                <w:szCs w:val="24"/>
                <w:lang w:eastAsia="en-US"/>
              </w:rPr>
            </w:pPr>
            <w:r w:rsidRPr="008B7B56">
              <w:rPr>
                <w:sz w:val="24"/>
                <w:szCs w:val="24"/>
              </w:rPr>
              <w:t>1</w:t>
            </w:r>
          </w:p>
        </w:tc>
      </w:tr>
      <w:tr w:rsidR="00CF65ED" w:rsidRPr="008B7B56" w:rsidTr="00CF65ED">
        <w:trPr>
          <w:jc w:val="center"/>
        </w:trPr>
        <w:tc>
          <w:tcPr>
            <w:tcW w:w="2155" w:type="dxa"/>
          </w:tcPr>
          <w:p w:rsidR="00CF65ED" w:rsidRPr="008B7B56" w:rsidRDefault="00CF65ED" w:rsidP="00CF65ED">
            <w:pPr>
              <w:pStyle w:val="a9"/>
              <w:rPr>
                <w:rFonts w:ascii="Times New Roman" w:hAnsi="Times New Roman"/>
                <w:sz w:val="24"/>
                <w:szCs w:val="24"/>
              </w:rPr>
            </w:pPr>
            <w:r w:rsidRPr="008B7B56">
              <w:rPr>
                <w:rFonts w:ascii="Times New Roman" w:hAnsi="Times New Roman"/>
                <w:sz w:val="24"/>
                <w:szCs w:val="24"/>
              </w:rPr>
              <w:t>Физическая культура</w:t>
            </w:r>
          </w:p>
        </w:tc>
        <w:tc>
          <w:tcPr>
            <w:tcW w:w="3110" w:type="dxa"/>
          </w:tcPr>
          <w:p w:rsidR="00CF65ED" w:rsidRPr="008B7B56" w:rsidRDefault="00CF65ED" w:rsidP="00CF65ED">
            <w:pPr>
              <w:rPr>
                <w:sz w:val="24"/>
                <w:szCs w:val="24"/>
                <w:lang w:eastAsia="en-US"/>
              </w:rPr>
            </w:pPr>
            <w:r w:rsidRPr="008B7B56">
              <w:rPr>
                <w:sz w:val="24"/>
                <w:szCs w:val="24"/>
              </w:rPr>
              <w:t xml:space="preserve">Физическая </w:t>
            </w:r>
          </w:p>
          <w:p w:rsidR="00CF65ED" w:rsidRPr="008B7B56" w:rsidRDefault="00CF65ED" w:rsidP="00CF65ED">
            <w:pPr>
              <w:rPr>
                <w:sz w:val="24"/>
                <w:szCs w:val="24"/>
                <w:lang w:eastAsia="en-US"/>
              </w:rPr>
            </w:pPr>
            <w:r w:rsidRPr="008B7B56">
              <w:rPr>
                <w:sz w:val="24"/>
                <w:szCs w:val="24"/>
              </w:rPr>
              <w:t>культура</w:t>
            </w:r>
          </w:p>
        </w:tc>
        <w:tc>
          <w:tcPr>
            <w:tcW w:w="840" w:type="dxa"/>
          </w:tcPr>
          <w:p w:rsidR="00CF65ED" w:rsidRPr="008B7B56" w:rsidRDefault="00CF65ED" w:rsidP="00CF65ED">
            <w:pPr>
              <w:jc w:val="center"/>
              <w:rPr>
                <w:sz w:val="24"/>
                <w:szCs w:val="24"/>
                <w:lang w:eastAsia="en-US"/>
              </w:rPr>
            </w:pPr>
            <w:r w:rsidRPr="008B7B56">
              <w:rPr>
                <w:sz w:val="24"/>
                <w:szCs w:val="24"/>
              </w:rPr>
              <w:t>3</w:t>
            </w:r>
          </w:p>
        </w:tc>
        <w:tc>
          <w:tcPr>
            <w:tcW w:w="840" w:type="dxa"/>
          </w:tcPr>
          <w:p w:rsidR="00CF65ED" w:rsidRPr="008B7B56" w:rsidRDefault="00CF65ED" w:rsidP="00CF65ED">
            <w:pPr>
              <w:jc w:val="center"/>
              <w:rPr>
                <w:sz w:val="24"/>
                <w:szCs w:val="24"/>
                <w:lang w:eastAsia="en-US"/>
              </w:rPr>
            </w:pPr>
            <w:r w:rsidRPr="008B7B56">
              <w:rPr>
                <w:sz w:val="24"/>
                <w:szCs w:val="24"/>
              </w:rPr>
              <w:t>3</w:t>
            </w:r>
          </w:p>
        </w:tc>
        <w:tc>
          <w:tcPr>
            <w:tcW w:w="840" w:type="dxa"/>
          </w:tcPr>
          <w:p w:rsidR="00CF65ED" w:rsidRPr="008B7B56" w:rsidRDefault="00CF65ED" w:rsidP="00CF65ED">
            <w:pPr>
              <w:jc w:val="center"/>
              <w:rPr>
                <w:sz w:val="24"/>
                <w:szCs w:val="24"/>
                <w:lang w:eastAsia="en-US"/>
              </w:rPr>
            </w:pPr>
            <w:r w:rsidRPr="008B7B56">
              <w:rPr>
                <w:sz w:val="24"/>
                <w:szCs w:val="24"/>
              </w:rPr>
              <w:t>3</w:t>
            </w:r>
          </w:p>
        </w:tc>
        <w:tc>
          <w:tcPr>
            <w:tcW w:w="840" w:type="dxa"/>
          </w:tcPr>
          <w:p w:rsidR="00CF65ED" w:rsidRPr="008B7B56" w:rsidRDefault="00CF65ED" w:rsidP="00CF65ED">
            <w:pPr>
              <w:jc w:val="center"/>
              <w:rPr>
                <w:sz w:val="24"/>
                <w:szCs w:val="24"/>
                <w:lang w:eastAsia="en-US"/>
              </w:rPr>
            </w:pPr>
            <w:r w:rsidRPr="008B7B56">
              <w:rPr>
                <w:sz w:val="24"/>
                <w:szCs w:val="24"/>
              </w:rPr>
              <w:t>3</w:t>
            </w:r>
          </w:p>
        </w:tc>
      </w:tr>
      <w:tr w:rsidR="00CF65ED" w:rsidRPr="008B7B56" w:rsidTr="00CF65ED">
        <w:trPr>
          <w:jc w:val="center"/>
        </w:trPr>
        <w:tc>
          <w:tcPr>
            <w:tcW w:w="5265" w:type="dxa"/>
            <w:gridSpan w:val="2"/>
          </w:tcPr>
          <w:p w:rsidR="00CF65ED" w:rsidRPr="008B7B56" w:rsidRDefault="00CF65ED" w:rsidP="00CF65ED">
            <w:pPr>
              <w:jc w:val="center"/>
              <w:rPr>
                <w:b/>
                <w:sz w:val="24"/>
                <w:szCs w:val="24"/>
                <w:lang w:eastAsia="en-US"/>
              </w:rPr>
            </w:pPr>
            <w:r w:rsidRPr="008B7B56">
              <w:rPr>
                <w:b/>
                <w:sz w:val="24"/>
                <w:szCs w:val="24"/>
              </w:rPr>
              <w:t>ИТОГО</w:t>
            </w:r>
          </w:p>
        </w:tc>
        <w:tc>
          <w:tcPr>
            <w:tcW w:w="840" w:type="dxa"/>
          </w:tcPr>
          <w:p w:rsidR="00CF65ED" w:rsidRPr="008B7B56" w:rsidRDefault="00CF65ED" w:rsidP="00CF65ED">
            <w:pPr>
              <w:jc w:val="center"/>
              <w:rPr>
                <w:b/>
                <w:sz w:val="24"/>
                <w:szCs w:val="24"/>
                <w:lang w:eastAsia="en-US"/>
              </w:rPr>
            </w:pPr>
            <w:r w:rsidRPr="008B7B56">
              <w:rPr>
                <w:b/>
                <w:sz w:val="24"/>
                <w:szCs w:val="24"/>
              </w:rPr>
              <w:t>21</w:t>
            </w:r>
          </w:p>
        </w:tc>
        <w:tc>
          <w:tcPr>
            <w:tcW w:w="840" w:type="dxa"/>
          </w:tcPr>
          <w:p w:rsidR="00CF65ED" w:rsidRPr="008B7B56" w:rsidRDefault="00CF65ED" w:rsidP="00CF65ED">
            <w:pPr>
              <w:jc w:val="center"/>
              <w:rPr>
                <w:b/>
                <w:sz w:val="24"/>
                <w:szCs w:val="24"/>
                <w:lang w:val="en-US" w:eastAsia="en-US"/>
              </w:rPr>
            </w:pPr>
            <w:r w:rsidRPr="008B7B56">
              <w:rPr>
                <w:b/>
                <w:sz w:val="24"/>
                <w:szCs w:val="24"/>
              </w:rPr>
              <w:t>2</w:t>
            </w:r>
            <w:r w:rsidRPr="008B7B56">
              <w:rPr>
                <w:b/>
                <w:sz w:val="24"/>
                <w:szCs w:val="24"/>
                <w:lang w:val="en-US"/>
              </w:rPr>
              <w:t>5</w:t>
            </w:r>
          </w:p>
        </w:tc>
        <w:tc>
          <w:tcPr>
            <w:tcW w:w="840" w:type="dxa"/>
          </w:tcPr>
          <w:p w:rsidR="00CF65ED" w:rsidRPr="008B7B56" w:rsidRDefault="00CF65ED" w:rsidP="00CF65ED">
            <w:pPr>
              <w:jc w:val="center"/>
              <w:rPr>
                <w:b/>
                <w:sz w:val="24"/>
                <w:szCs w:val="24"/>
                <w:lang w:eastAsia="en-US"/>
              </w:rPr>
            </w:pPr>
            <w:r w:rsidRPr="008B7B56">
              <w:rPr>
                <w:b/>
                <w:sz w:val="24"/>
                <w:szCs w:val="24"/>
              </w:rPr>
              <w:t>25</w:t>
            </w:r>
          </w:p>
        </w:tc>
        <w:tc>
          <w:tcPr>
            <w:tcW w:w="840" w:type="dxa"/>
          </w:tcPr>
          <w:p w:rsidR="00CF65ED" w:rsidRPr="008B7B56" w:rsidRDefault="00CF65ED" w:rsidP="00CF65ED">
            <w:pPr>
              <w:jc w:val="center"/>
              <w:rPr>
                <w:b/>
                <w:sz w:val="24"/>
                <w:szCs w:val="24"/>
                <w:lang w:eastAsia="en-US"/>
              </w:rPr>
            </w:pPr>
            <w:r w:rsidRPr="008B7B56">
              <w:rPr>
                <w:b/>
                <w:sz w:val="24"/>
                <w:szCs w:val="24"/>
              </w:rPr>
              <w:t>26</w:t>
            </w:r>
          </w:p>
        </w:tc>
      </w:tr>
      <w:tr w:rsidR="00CF65ED" w:rsidRPr="008B7B56" w:rsidTr="00CF65ED">
        <w:trPr>
          <w:jc w:val="center"/>
        </w:trPr>
        <w:tc>
          <w:tcPr>
            <w:tcW w:w="5265" w:type="dxa"/>
            <w:gridSpan w:val="2"/>
          </w:tcPr>
          <w:p w:rsidR="00CF65ED" w:rsidRPr="008B7B56" w:rsidRDefault="00CF65ED" w:rsidP="00CF65ED">
            <w:pPr>
              <w:rPr>
                <w:b/>
                <w:sz w:val="24"/>
                <w:szCs w:val="24"/>
                <w:lang w:eastAsia="en-US"/>
              </w:rPr>
            </w:pPr>
            <w:r w:rsidRPr="008B7B56">
              <w:rPr>
                <w:b/>
                <w:sz w:val="24"/>
                <w:szCs w:val="24"/>
              </w:rPr>
              <w:t>Часть, формируемая участниками образовательных отношений</w:t>
            </w:r>
          </w:p>
        </w:tc>
        <w:tc>
          <w:tcPr>
            <w:tcW w:w="840" w:type="dxa"/>
          </w:tcPr>
          <w:p w:rsidR="00CF65ED" w:rsidRPr="008B7B56" w:rsidRDefault="00CF65ED" w:rsidP="00CF65ED">
            <w:pPr>
              <w:jc w:val="center"/>
              <w:rPr>
                <w:b/>
                <w:sz w:val="24"/>
                <w:szCs w:val="24"/>
                <w:lang w:eastAsia="en-US"/>
              </w:rPr>
            </w:pPr>
            <w:r w:rsidRPr="008B7B56">
              <w:rPr>
                <w:b/>
                <w:sz w:val="24"/>
                <w:szCs w:val="24"/>
              </w:rPr>
              <w:t>-</w:t>
            </w:r>
          </w:p>
        </w:tc>
        <w:tc>
          <w:tcPr>
            <w:tcW w:w="840" w:type="dxa"/>
          </w:tcPr>
          <w:p w:rsidR="00CF65ED" w:rsidRPr="008B7B56" w:rsidRDefault="00CF65ED" w:rsidP="00CF65ED">
            <w:pPr>
              <w:jc w:val="center"/>
              <w:rPr>
                <w:b/>
                <w:sz w:val="24"/>
                <w:szCs w:val="24"/>
                <w:lang w:eastAsia="en-US"/>
              </w:rPr>
            </w:pPr>
            <w:r w:rsidRPr="008B7B56">
              <w:rPr>
                <w:b/>
                <w:sz w:val="24"/>
                <w:szCs w:val="24"/>
              </w:rPr>
              <w:t>1</w:t>
            </w:r>
          </w:p>
        </w:tc>
        <w:tc>
          <w:tcPr>
            <w:tcW w:w="840" w:type="dxa"/>
          </w:tcPr>
          <w:p w:rsidR="00CF65ED" w:rsidRPr="008B7B56" w:rsidRDefault="00CF65ED" w:rsidP="00CF65ED">
            <w:pPr>
              <w:jc w:val="center"/>
              <w:rPr>
                <w:b/>
                <w:sz w:val="24"/>
                <w:szCs w:val="24"/>
                <w:lang w:eastAsia="en-US"/>
              </w:rPr>
            </w:pPr>
            <w:r w:rsidRPr="008B7B56">
              <w:rPr>
                <w:b/>
                <w:sz w:val="24"/>
                <w:szCs w:val="24"/>
              </w:rPr>
              <w:t>1</w:t>
            </w:r>
          </w:p>
        </w:tc>
        <w:tc>
          <w:tcPr>
            <w:tcW w:w="840" w:type="dxa"/>
          </w:tcPr>
          <w:p w:rsidR="00CF65ED" w:rsidRPr="008B7B56" w:rsidRDefault="00CF65ED" w:rsidP="00CF65ED">
            <w:pPr>
              <w:jc w:val="center"/>
              <w:rPr>
                <w:b/>
                <w:sz w:val="24"/>
                <w:szCs w:val="24"/>
                <w:lang w:eastAsia="en-US"/>
              </w:rPr>
            </w:pPr>
            <w:r w:rsidRPr="008B7B56">
              <w:rPr>
                <w:b/>
                <w:sz w:val="24"/>
                <w:szCs w:val="24"/>
              </w:rPr>
              <w:t>-</w:t>
            </w:r>
          </w:p>
        </w:tc>
      </w:tr>
      <w:tr w:rsidR="00CF65ED" w:rsidRPr="008B7B56" w:rsidTr="00CF65ED">
        <w:trPr>
          <w:jc w:val="center"/>
        </w:trPr>
        <w:tc>
          <w:tcPr>
            <w:tcW w:w="2155" w:type="dxa"/>
          </w:tcPr>
          <w:p w:rsidR="00CF65ED" w:rsidRPr="008B7B56" w:rsidRDefault="00CF65ED" w:rsidP="00CF65ED">
            <w:pPr>
              <w:rPr>
                <w:sz w:val="24"/>
                <w:szCs w:val="24"/>
                <w:lang w:eastAsia="en-US"/>
              </w:rPr>
            </w:pPr>
          </w:p>
        </w:tc>
        <w:tc>
          <w:tcPr>
            <w:tcW w:w="3110" w:type="dxa"/>
          </w:tcPr>
          <w:p w:rsidR="00CF65ED" w:rsidRPr="008B7B56" w:rsidRDefault="00CF65ED" w:rsidP="00CF65ED">
            <w:pPr>
              <w:rPr>
                <w:sz w:val="24"/>
                <w:szCs w:val="24"/>
                <w:lang w:eastAsia="en-US"/>
              </w:rPr>
            </w:pPr>
            <w:r w:rsidRPr="008B7B56">
              <w:rPr>
                <w:sz w:val="24"/>
                <w:szCs w:val="24"/>
              </w:rPr>
              <w:t>Математика</w:t>
            </w:r>
          </w:p>
        </w:tc>
        <w:tc>
          <w:tcPr>
            <w:tcW w:w="840" w:type="dxa"/>
          </w:tcPr>
          <w:p w:rsidR="00CF65ED" w:rsidRPr="008B7B56" w:rsidRDefault="00CF65ED" w:rsidP="00CF65ED">
            <w:pPr>
              <w:jc w:val="center"/>
              <w:rPr>
                <w:sz w:val="24"/>
                <w:szCs w:val="24"/>
                <w:lang w:eastAsia="en-US"/>
              </w:rPr>
            </w:pPr>
            <w:r w:rsidRPr="008B7B56">
              <w:rPr>
                <w:sz w:val="24"/>
                <w:szCs w:val="24"/>
              </w:rPr>
              <w:t>-</w:t>
            </w:r>
          </w:p>
        </w:tc>
        <w:tc>
          <w:tcPr>
            <w:tcW w:w="840" w:type="dxa"/>
          </w:tcPr>
          <w:p w:rsidR="00CF65ED" w:rsidRPr="008B7B56" w:rsidRDefault="00CF65ED" w:rsidP="00CF65ED">
            <w:pPr>
              <w:jc w:val="center"/>
              <w:rPr>
                <w:sz w:val="24"/>
                <w:szCs w:val="24"/>
                <w:lang w:eastAsia="en-US"/>
              </w:rPr>
            </w:pPr>
            <w:r w:rsidRPr="008B7B56">
              <w:rPr>
                <w:sz w:val="24"/>
                <w:szCs w:val="24"/>
              </w:rPr>
              <w:t>1</w:t>
            </w:r>
          </w:p>
        </w:tc>
        <w:tc>
          <w:tcPr>
            <w:tcW w:w="840" w:type="dxa"/>
          </w:tcPr>
          <w:p w:rsidR="00CF65ED" w:rsidRPr="008B7B56" w:rsidRDefault="00CF65ED" w:rsidP="00CF65ED">
            <w:pPr>
              <w:jc w:val="center"/>
              <w:rPr>
                <w:sz w:val="24"/>
                <w:szCs w:val="24"/>
                <w:lang w:eastAsia="en-US"/>
              </w:rPr>
            </w:pPr>
            <w:r w:rsidRPr="008B7B56">
              <w:rPr>
                <w:sz w:val="24"/>
                <w:szCs w:val="24"/>
              </w:rPr>
              <w:t>1</w:t>
            </w:r>
          </w:p>
        </w:tc>
        <w:tc>
          <w:tcPr>
            <w:tcW w:w="840" w:type="dxa"/>
          </w:tcPr>
          <w:p w:rsidR="00CF65ED" w:rsidRPr="008B7B56" w:rsidRDefault="00CF65ED" w:rsidP="00CF65ED">
            <w:pPr>
              <w:jc w:val="center"/>
              <w:rPr>
                <w:sz w:val="24"/>
                <w:szCs w:val="24"/>
                <w:lang w:eastAsia="en-US"/>
              </w:rPr>
            </w:pPr>
            <w:r w:rsidRPr="008B7B56">
              <w:rPr>
                <w:sz w:val="24"/>
                <w:szCs w:val="24"/>
              </w:rPr>
              <w:t>-</w:t>
            </w:r>
          </w:p>
        </w:tc>
      </w:tr>
      <w:tr w:rsidR="00CF65ED" w:rsidRPr="008B7B56" w:rsidTr="00CF65ED">
        <w:trPr>
          <w:jc w:val="center"/>
        </w:trPr>
        <w:tc>
          <w:tcPr>
            <w:tcW w:w="5265" w:type="dxa"/>
            <w:gridSpan w:val="2"/>
          </w:tcPr>
          <w:p w:rsidR="00CF65ED" w:rsidRPr="008B7B56" w:rsidRDefault="00CF65ED" w:rsidP="00CF65ED">
            <w:pPr>
              <w:rPr>
                <w:b/>
                <w:sz w:val="24"/>
                <w:szCs w:val="24"/>
                <w:lang w:eastAsia="en-US"/>
              </w:rPr>
            </w:pPr>
            <w:r w:rsidRPr="008B7B56">
              <w:rPr>
                <w:b/>
                <w:sz w:val="24"/>
                <w:szCs w:val="24"/>
              </w:rPr>
              <w:t>Максимально допустимая учебная нагрузка</w:t>
            </w:r>
          </w:p>
        </w:tc>
        <w:tc>
          <w:tcPr>
            <w:tcW w:w="840" w:type="dxa"/>
          </w:tcPr>
          <w:p w:rsidR="00CF65ED" w:rsidRPr="008B7B56" w:rsidRDefault="00CF65ED" w:rsidP="00CF65ED">
            <w:pPr>
              <w:jc w:val="center"/>
              <w:rPr>
                <w:sz w:val="24"/>
                <w:szCs w:val="24"/>
                <w:lang w:eastAsia="en-US"/>
              </w:rPr>
            </w:pPr>
            <w:r w:rsidRPr="008B7B56">
              <w:rPr>
                <w:b/>
                <w:sz w:val="24"/>
                <w:szCs w:val="24"/>
              </w:rPr>
              <w:t>21</w:t>
            </w:r>
          </w:p>
        </w:tc>
        <w:tc>
          <w:tcPr>
            <w:tcW w:w="840" w:type="dxa"/>
          </w:tcPr>
          <w:p w:rsidR="00CF65ED" w:rsidRPr="008B7B56" w:rsidRDefault="00CF65ED" w:rsidP="00CF65ED">
            <w:pPr>
              <w:jc w:val="center"/>
              <w:rPr>
                <w:b/>
                <w:sz w:val="24"/>
                <w:szCs w:val="24"/>
                <w:lang w:eastAsia="en-US"/>
              </w:rPr>
            </w:pPr>
            <w:r w:rsidRPr="008B7B56">
              <w:rPr>
                <w:b/>
                <w:sz w:val="24"/>
                <w:szCs w:val="24"/>
              </w:rPr>
              <w:t>26</w:t>
            </w:r>
          </w:p>
        </w:tc>
        <w:tc>
          <w:tcPr>
            <w:tcW w:w="840" w:type="dxa"/>
          </w:tcPr>
          <w:p w:rsidR="00CF65ED" w:rsidRPr="008B7B56" w:rsidRDefault="00CF65ED" w:rsidP="00CF65ED">
            <w:pPr>
              <w:jc w:val="center"/>
              <w:rPr>
                <w:b/>
                <w:sz w:val="24"/>
                <w:szCs w:val="24"/>
                <w:lang w:eastAsia="en-US"/>
              </w:rPr>
            </w:pPr>
            <w:r w:rsidRPr="008B7B56">
              <w:rPr>
                <w:b/>
                <w:sz w:val="24"/>
                <w:szCs w:val="24"/>
              </w:rPr>
              <w:t>26</w:t>
            </w:r>
          </w:p>
        </w:tc>
        <w:tc>
          <w:tcPr>
            <w:tcW w:w="840" w:type="dxa"/>
          </w:tcPr>
          <w:p w:rsidR="00CF65ED" w:rsidRPr="008B7B56" w:rsidRDefault="00CF65ED" w:rsidP="00CF65ED">
            <w:pPr>
              <w:jc w:val="center"/>
              <w:rPr>
                <w:b/>
                <w:sz w:val="24"/>
                <w:szCs w:val="24"/>
                <w:lang w:val="en-US" w:eastAsia="en-US"/>
              </w:rPr>
            </w:pPr>
            <w:r w:rsidRPr="008B7B56">
              <w:rPr>
                <w:b/>
                <w:sz w:val="24"/>
                <w:szCs w:val="24"/>
              </w:rPr>
              <w:t>26</w:t>
            </w:r>
          </w:p>
        </w:tc>
      </w:tr>
    </w:tbl>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Pr="008B7B56" w:rsidRDefault="00CF65ED" w:rsidP="00CF65ED">
      <w:pPr>
        <w:jc w:val="right"/>
        <w:rPr>
          <w:b/>
          <w:sz w:val="24"/>
          <w:szCs w:val="24"/>
        </w:rPr>
      </w:pPr>
    </w:p>
    <w:p w:rsidR="00CF65ED" w:rsidRDefault="00CF65ED" w:rsidP="00CF65ED">
      <w:pPr>
        <w:jc w:val="right"/>
        <w:rPr>
          <w:b/>
          <w:sz w:val="24"/>
          <w:szCs w:val="24"/>
        </w:rPr>
      </w:pPr>
    </w:p>
    <w:p w:rsidR="007F2155" w:rsidRDefault="007F2155" w:rsidP="00CF65ED">
      <w:pPr>
        <w:jc w:val="right"/>
        <w:rPr>
          <w:b/>
          <w:sz w:val="24"/>
          <w:szCs w:val="24"/>
        </w:rPr>
      </w:pPr>
    </w:p>
    <w:p w:rsidR="007F2155" w:rsidRPr="008B7B56" w:rsidRDefault="007F2155" w:rsidP="00CF65ED">
      <w:pPr>
        <w:jc w:val="right"/>
        <w:rPr>
          <w:b/>
          <w:sz w:val="24"/>
          <w:szCs w:val="24"/>
        </w:rPr>
      </w:pPr>
    </w:p>
    <w:p w:rsidR="00CF65ED" w:rsidRPr="008B7B56" w:rsidRDefault="00CF65ED" w:rsidP="00CF65ED">
      <w:pPr>
        <w:jc w:val="right"/>
        <w:rPr>
          <w:b/>
          <w:sz w:val="24"/>
          <w:szCs w:val="24"/>
        </w:rPr>
      </w:pPr>
      <w:r w:rsidRPr="008B7B56">
        <w:rPr>
          <w:b/>
          <w:sz w:val="24"/>
          <w:szCs w:val="24"/>
        </w:rPr>
        <w:lastRenderedPageBreak/>
        <w:t>Приложение 1.</w:t>
      </w:r>
    </w:p>
    <w:p w:rsidR="00CF65ED" w:rsidRPr="008B7B56" w:rsidRDefault="00CF65ED" w:rsidP="00CF65ED">
      <w:pPr>
        <w:jc w:val="right"/>
        <w:rPr>
          <w:b/>
          <w:sz w:val="24"/>
          <w:szCs w:val="24"/>
        </w:rPr>
      </w:pPr>
    </w:p>
    <w:p w:rsidR="00CF65ED" w:rsidRPr="008B7B56" w:rsidRDefault="00CF65ED" w:rsidP="00CF65ED">
      <w:pPr>
        <w:jc w:val="center"/>
        <w:rPr>
          <w:b/>
          <w:sz w:val="24"/>
          <w:szCs w:val="24"/>
        </w:rPr>
      </w:pPr>
      <w:r w:rsidRPr="008B7B56">
        <w:rPr>
          <w:b/>
          <w:sz w:val="24"/>
          <w:szCs w:val="24"/>
        </w:rPr>
        <w:t>Формы промежуточной а</w:t>
      </w:r>
      <w:r w:rsidR="007F2155">
        <w:rPr>
          <w:b/>
          <w:sz w:val="24"/>
          <w:szCs w:val="24"/>
        </w:rPr>
        <w:t>ттестации для 1-4 классов в 2020-2021</w:t>
      </w:r>
      <w:r w:rsidRPr="008B7B56">
        <w:rPr>
          <w:b/>
          <w:sz w:val="24"/>
          <w:szCs w:val="24"/>
        </w:rPr>
        <w:t xml:space="preserve"> учебном году</w:t>
      </w:r>
    </w:p>
    <w:p w:rsidR="00CF65ED" w:rsidRPr="008B7B56" w:rsidRDefault="00CF65ED" w:rsidP="00CF65ED">
      <w:pPr>
        <w:jc w:val="center"/>
        <w:rPr>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102"/>
        <w:gridCol w:w="1721"/>
        <w:gridCol w:w="1916"/>
        <w:gridCol w:w="1916"/>
        <w:gridCol w:w="1916"/>
      </w:tblGrid>
      <w:tr w:rsidR="00CF65ED" w:rsidRPr="008B7B56" w:rsidTr="00CF65ED">
        <w:tc>
          <w:tcPr>
            <w:tcW w:w="2102" w:type="dxa"/>
          </w:tcPr>
          <w:p w:rsidR="00CF65ED" w:rsidRPr="008B7B56" w:rsidRDefault="00CF65ED" w:rsidP="00CF65ED">
            <w:pPr>
              <w:rPr>
                <w:b/>
                <w:sz w:val="24"/>
                <w:szCs w:val="24"/>
                <w:lang w:eastAsia="en-US"/>
              </w:rPr>
            </w:pPr>
            <w:r w:rsidRPr="008B7B56">
              <w:rPr>
                <w:b/>
                <w:sz w:val="24"/>
                <w:szCs w:val="24"/>
              </w:rPr>
              <w:t>Предмет</w:t>
            </w:r>
          </w:p>
          <w:p w:rsidR="00CF65ED" w:rsidRPr="008B7B56" w:rsidRDefault="00CF65ED" w:rsidP="00CF65ED">
            <w:pPr>
              <w:rPr>
                <w:b/>
                <w:sz w:val="24"/>
                <w:szCs w:val="24"/>
                <w:lang w:eastAsia="en-US"/>
              </w:rPr>
            </w:pPr>
          </w:p>
        </w:tc>
        <w:tc>
          <w:tcPr>
            <w:tcW w:w="7469" w:type="dxa"/>
            <w:gridSpan w:val="4"/>
          </w:tcPr>
          <w:p w:rsidR="00CF65ED" w:rsidRPr="008B7B56" w:rsidRDefault="00CF65ED" w:rsidP="00CF65ED">
            <w:pPr>
              <w:jc w:val="center"/>
              <w:rPr>
                <w:b/>
                <w:sz w:val="24"/>
                <w:szCs w:val="24"/>
                <w:lang w:eastAsia="en-US"/>
              </w:rPr>
            </w:pPr>
            <w:r w:rsidRPr="008B7B56">
              <w:rPr>
                <w:b/>
                <w:sz w:val="24"/>
                <w:szCs w:val="24"/>
              </w:rPr>
              <w:t>Классы</w:t>
            </w:r>
          </w:p>
        </w:tc>
      </w:tr>
      <w:tr w:rsidR="00CF65ED" w:rsidRPr="008B7B56" w:rsidTr="00CF65ED">
        <w:tc>
          <w:tcPr>
            <w:tcW w:w="2102" w:type="dxa"/>
          </w:tcPr>
          <w:p w:rsidR="00CF65ED" w:rsidRPr="008B7B56" w:rsidRDefault="00CF65ED" w:rsidP="00CF65ED">
            <w:pPr>
              <w:rPr>
                <w:b/>
                <w:sz w:val="24"/>
                <w:szCs w:val="24"/>
                <w:lang w:eastAsia="en-US"/>
              </w:rPr>
            </w:pPr>
          </w:p>
        </w:tc>
        <w:tc>
          <w:tcPr>
            <w:tcW w:w="1721" w:type="dxa"/>
          </w:tcPr>
          <w:p w:rsidR="00CF65ED" w:rsidRPr="008B7B56" w:rsidRDefault="00CF65ED" w:rsidP="00CF65ED">
            <w:pPr>
              <w:jc w:val="center"/>
              <w:rPr>
                <w:b/>
                <w:sz w:val="24"/>
                <w:szCs w:val="24"/>
                <w:lang w:eastAsia="en-US"/>
              </w:rPr>
            </w:pPr>
            <w:r w:rsidRPr="008B7B56">
              <w:rPr>
                <w:b/>
                <w:sz w:val="24"/>
                <w:szCs w:val="24"/>
              </w:rPr>
              <w:t>1 класс</w:t>
            </w:r>
          </w:p>
        </w:tc>
        <w:tc>
          <w:tcPr>
            <w:tcW w:w="1916" w:type="dxa"/>
          </w:tcPr>
          <w:p w:rsidR="00CF65ED" w:rsidRPr="008B7B56" w:rsidRDefault="00CF65ED" w:rsidP="00CF65ED">
            <w:pPr>
              <w:jc w:val="center"/>
              <w:rPr>
                <w:b/>
                <w:sz w:val="24"/>
                <w:szCs w:val="24"/>
                <w:lang w:eastAsia="en-US"/>
              </w:rPr>
            </w:pPr>
            <w:r w:rsidRPr="008B7B56">
              <w:rPr>
                <w:b/>
                <w:sz w:val="24"/>
                <w:szCs w:val="24"/>
              </w:rPr>
              <w:t>2 класс</w:t>
            </w:r>
          </w:p>
        </w:tc>
        <w:tc>
          <w:tcPr>
            <w:tcW w:w="1916" w:type="dxa"/>
          </w:tcPr>
          <w:p w:rsidR="00CF65ED" w:rsidRPr="008B7B56" w:rsidRDefault="00CF65ED" w:rsidP="00CF65ED">
            <w:pPr>
              <w:jc w:val="center"/>
              <w:rPr>
                <w:b/>
                <w:sz w:val="24"/>
                <w:szCs w:val="24"/>
                <w:lang w:eastAsia="en-US"/>
              </w:rPr>
            </w:pPr>
            <w:r w:rsidRPr="008B7B56">
              <w:rPr>
                <w:b/>
                <w:sz w:val="24"/>
                <w:szCs w:val="24"/>
              </w:rPr>
              <w:t>3 класс</w:t>
            </w:r>
          </w:p>
        </w:tc>
        <w:tc>
          <w:tcPr>
            <w:tcW w:w="1916" w:type="dxa"/>
          </w:tcPr>
          <w:p w:rsidR="00CF65ED" w:rsidRPr="008B7B56" w:rsidRDefault="00CF65ED" w:rsidP="00CF65ED">
            <w:pPr>
              <w:jc w:val="center"/>
              <w:rPr>
                <w:b/>
                <w:sz w:val="24"/>
                <w:szCs w:val="24"/>
                <w:lang w:eastAsia="en-US"/>
              </w:rPr>
            </w:pPr>
            <w:r w:rsidRPr="008B7B56">
              <w:rPr>
                <w:b/>
                <w:sz w:val="24"/>
                <w:szCs w:val="24"/>
              </w:rPr>
              <w:t>4 класс</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Русский язык</w:t>
            </w:r>
          </w:p>
        </w:tc>
        <w:tc>
          <w:tcPr>
            <w:tcW w:w="1721" w:type="dxa"/>
            <w:vMerge w:val="restart"/>
          </w:tcPr>
          <w:p w:rsidR="00CF65ED" w:rsidRPr="008B7B56" w:rsidRDefault="00CF65ED" w:rsidP="00CF65ED">
            <w:pPr>
              <w:jc w:val="center"/>
              <w:rPr>
                <w:sz w:val="24"/>
                <w:szCs w:val="24"/>
                <w:lang w:eastAsia="en-US"/>
              </w:rPr>
            </w:pPr>
            <w:r w:rsidRPr="008B7B56">
              <w:rPr>
                <w:sz w:val="24"/>
                <w:szCs w:val="24"/>
              </w:rPr>
              <w:t>Комплексная работа</w:t>
            </w:r>
          </w:p>
        </w:tc>
        <w:tc>
          <w:tcPr>
            <w:tcW w:w="1916" w:type="dxa"/>
          </w:tcPr>
          <w:p w:rsidR="00CF65ED" w:rsidRPr="008B7B56" w:rsidRDefault="00CF65ED" w:rsidP="00CF65ED">
            <w:pPr>
              <w:jc w:val="center"/>
              <w:rPr>
                <w:sz w:val="24"/>
                <w:szCs w:val="24"/>
                <w:lang w:eastAsia="en-US"/>
              </w:rPr>
            </w:pPr>
            <w:r w:rsidRPr="008B7B56">
              <w:rPr>
                <w:sz w:val="24"/>
                <w:szCs w:val="24"/>
              </w:rPr>
              <w:t>Диктант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Диктант /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Диктант/</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Математика</w:t>
            </w:r>
          </w:p>
        </w:tc>
        <w:tc>
          <w:tcPr>
            <w:tcW w:w="1721" w:type="dxa"/>
            <w:vMerge/>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Окружающий мир и  ОБЖ</w:t>
            </w:r>
          </w:p>
        </w:tc>
        <w:tc>
          <w:tcPr>
            <w:tcW w:w="1721" w:type="dxa"/>
            <w:vMerge/>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 xml:space="preserve">Литература </w:t>
            </w:r>
          </w:p>
        </w:tc>
        <w:tc>
          <w:tcPr>
            <w:tcW w:w="1721"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 xml:space="preserve">Родной язык </w:t>
            </w:r>
          </w:p>
        </w:tc>
        <w:tc>
          <w:tcPr>
            <w:tcW w:w="1721"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Литературное чтение на родном языке</w:t>
            </w:r>
          </w:p>
        </w:tc>
        <w:tc>
          <w:tcPr>
            <w:tcW w:w="1721"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Иностранный язык (английский)</w:t>
            </w:r>
          </w:p>
        </w:tc>
        <w:tc>
          <w:tcPr>
            <w:tcW w:w="1721"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 xml:space="preserve">КР/ </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Музыка</w:t>
            </w:r>
          </w:p>
        </w:tc>
        <w:tc>
          <w:tcPr>
            <w:tcW w:w="1721"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Основы религиозных культур и светской этики</w:t>
            </w:r>
          </w:p>
        </w:tc>
        <w:tc>
          <w:tcPr>
            <w:tcW w:w="1721"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rPr>
            </w:pPr>
          </w:p>
          <w:p w:rsidR="00CF65ED" w:rsidRPr="008B7B56" w:rsidRDefault="00CF65ED" w:rsidP="00CF65ED">
            <w:pPr>
              <w:jc w:val="center"/>
              <w:rPr>
                <w:sz w:val="24"/>
                <w:szCs w:val="24"/>
                <w:lang w:eastAsia="en-US"/>
              </w:rPr>
            </w:pPr>
            <w:r w:rsidRPr="008B7B56">
              <w:rPr>
                <w:sz w:val="24"/>
                <w:szCs w:val="24"/>
              </w:rPr>
              <w:t>Зачёт</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Изобразительное</w:t>
            </w:r>
          </w:p>
          <w:p w:rsidR="00CF65ED" w:rsidRPr="008B7B56" w:rsidRDefault="00CF65ED" w:rsidP="00CF65ED">
            <w:pPr>
              <w:rPr>
                <w:sz w:val="24"/>
                <w:szCs w:val="24"/>
                <w:lang w:eastAsia="en-US"/>
              </w:rPr>
            </w:pPr>
            <w:r w:rsidRPr="008B7B56">
              <w:rPr>
                <w:sz w:val="24"/>
                <w:szCs w:val="24"/>
              </w:rPr>
              <w:t xml:space="preserve"> искусство</w:t>
            </w:r>
          </w:p>
        </w:tc>
        <w:tc>
          <w:tcPr>
            <w:tcW w:w="1721"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Технология</w:t>
            </w:r>
          </w:p>
        </w:tc>
        <w:tc>
          <w:tcPr>
            <w:tcW w:w="1721"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Тест/</w:t>
            </w:r>
          </w:p>
          <w:p w:rsidR="00CF65ED" w:rsidRPr="008B7B56" w:rsidRDefault="00CF65ED" w:rsidP="00CF65ED">
            <w:pPr>
              <w:jc w:val="center"/>
              <w:rPr>
                <w:sz w:val="24"/>
                <w:szCs w:val="24"/>
                <w:lang w:eastAsia="en-US"/>
              </w:rPr>
            </w:pPr>
            <w:r w:rsidRPr="008B7B56">
              <w:rPr>
                <w:sz w:val="24"/>
                <w:szCs w:val="24"/>
              </w:rPr>
              <w:t>годовая отметка</w:t>
            </w:r>
          </w:p>
        </w:tc>
      </w:tr>
      <w:tr w:rsidR="00CF65ED" w:rsidRPr="008B7B56" w:rsidTr="00CF65ED">
        <w:tc>
          <w:tcPr>
            <w:tcW w:w="2102" w:type="dxa"/>
          </w:tcPr>
          <w:p w:rsidR="00CF65ED" w:rsidRPr="008B7B56" w:rsidRDefault="00CF65ED" w:rsidP="00CF65ED">
            <w:pPr>
              <w:rPr>
                <w:sz w:val="24"/>
                <w:szCs w:val="24"/>
                <w:lang w:eastAsia="en-US"/>
              </w:rPr>
            </w:pPr>
            <w:r w:rsidRPr="008B7B56">
              <w:rPr>
                <w:sz w:val="24"/>
                <w:szCs w:val="24"/>
              </w:rPr>
              <w:t>Физическая культура</w:t>
            </w:r>
          </w:p>
        </w:tc>
        <w:tc>
          <w:tcPr>
            <w:tcW w:w="1721" w:type="dxa"/>
          </w:tcPr>
          <w:p w:rsidR="00CF65ED" w:rsidRPr="008B7B56" w:rsidRDefault="00CF65ED" w:rsidP="00CF65ED">
            <w:pPr>
              <w:jc w:val="center"/>
              <w:rPr>
                <w:sz w:val="24"/>
                <w:szCs w:val="24"/>
                <w:lang w:eastAsia="en-US"/>
              </w:rPr>
            </w:pPr>
          </w:p>
        </w:tc>
        <w:tc>
          <w:tcPr>
            <w:tcW w:w="1916" w:type="dxa"/>
          </w:tcPr>
          <w:p w:rsidR="00CF65ED" w:rsidRPr="008B7B56" w:rsidRDefault="00CF65ED" w:rsidP="00CF65ED">
            <w:pPr>
              <w:jc w:val="center"/>
              <w:rPr>
                <w:sz w:val="24"/>
                <w:szCs w:val="24"/>
                <w:lang w:eastAsia="en-US"/>
              </w:rPr>
            </w:pPr>
            <w:r w:rsidRPr="008B7B56">
              <w:rPr>
                <w:sz w:val="24"/>
                <w:szCs w:val="24"/>
              </w:rPr>
              <w:t>Зачёт/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Зачёт/</w:t>
            </w:r>
          </w:p>
          <w:p w:rsidR="00CF65ED" w:rsidRPr="008B7B56" w:rsidRDefault="00CF65ED" w:rsidP="00CF65ED">
            <w:pPr>
              <w:jc w:val="center"/>
              <w:rPr>
                <w:sz w:val="24"/>
                <w:szCs w:val="24"/>
                <w:lang w:eastAsia="en-US"/>
              </w:rPr>
            </w:pPr>
            <w:r w:rsidRPr="008B7B56">
              <w:rPr>
                <w:sz w:val="24"/>
                <w:szCs w:val="24"/>
              </w:rPr>
              <w:t>годовая отметка</w:t>
            </w:r>
          </w:p>
        </w:tc>
        <w:tc>
          <w:tcPr>
            <w:tcW w:w="1916" w:type="dxa"/>
          </w:tcPr>
          <w:p w:rsidR="00CF65ED" w:rsidRPr="008B7B56" w:rsidRDefault="00CF65ED" w:rsidP="00CF65ED">
            <w:pPr>
              <w:jc w:val="center"/>
              <w:rPr>
                <w:sz w:val="24"/>
                <w:szCs w:val="24"/>
                <w:lang w:eastAsia="en-US"/>
              </w:rPr>
            </w:pPr>
            <w:r w:rsidRPr="008B7B56">
              <w:rPr>
                <w:sz w:val="24"/>
                <w:szCs w:val="24"/>
              </w:rPr>
              <w:t>Зачёт/</w:t>
            </w:r>
          </w:p>
          <w:p w:rsidR="00CF65ED" w:rsidRPr="008B7B56" w:rsidRDefault="00CF65ED" w:rsidP="00CF65ED">
            <w:pPr>
              <w:rPr>
                <w:sz w:val="24"/>
                <w:szCs w:val="24"/>
                <w:lang w:eastAsia="en-US"/>
              </w:rPr>
            </w:pPr>
            <w:r w:rsidRPr="008B7B56">
              <w:rPr>
                <w:sz w:val="24"/>
                <w:szCs w:val="24"/>
              </w:rPr>
              <w:t>годовая отметка</w:t>
            </w:r>
          </w:p>
        </w:tc>
      </w:tr>
    </w:tbl>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Default="00CF65ED" w:rsidP="00CF65ED">
      <w:pPr>
        <w:rPr>
          <w:sz w:val="24"/>
          <w:szCs w:val="24"/>
          <w:lang w:eastAsia="en-US"/>
        </w:rPr>
      </w:pPr>
    </w:p>
    <w:p w:rsidR="00CF65ED" w:rsidRPr="008B7B56" w:rsidRDefault="00CF65ED" w:rsidP="00CF65ED">
      <w:pPr>
        <w:rPr>
          <w:sz w:val="24"/>
          <w:szCs w:val="24"/>
          <w:lang w:eastAsia="en-US"/>
        </w:rPr>
      </w:pPr>
    </w:p>
    <w:p w:rsidR="00CF65ED" w:rsidRDefault="00CF65ED" w:rsidP="00CF65ED">
      <w:pPr>
        <w:ind w:firstLine="567"/>
        <w:jc w:val="both"/>
        <w:rPr>
          <w:sz w:val="24"/>
          <w:szCs w:val="24"/>
        </w:rPr>
      </w:pPr>
    </w:p>
    <w:p w:rsidR="007F2155" w:rsidRDefault="007F2155" w:rsidP="00CF65ED">
      <w:pPr>
        <w:ind w:firstLine="567"/>
        <w:jc w:val="both"/>
        <w:rPr>
          <w:sz w:val="24"/>
          <w:szCs w:val="24"/>
        </w:rPr>
      </w:pPr>
    </w:p>
    <w:p w:rsidR="007F2155" w:rsidRDefault="007F2155" w:rsidP="00CF65ED">
      <w:pPr>
        <w:ind w:firstLine="567"/>
        <w:jc w:val="both"/>
        <w:rPr>
          <w:sz w:val="24"/>
          <w:szCs w:val="24"/>
        </w:rPr>
      </w:pPr>
    </w:p>
    <w:p w:rsidR="007F2155" w:rsidRPr="008B7B56" w:rsidRDefault="007F2155" w:rsidP="00CF65ED">
      <w:pPr>
        <w:ind w:firstLine="567"/>
        <w:jc w:val="both"/>
        <w:rPr>
          <w:sz w:val="24"/>
          <w:szCs w:val="24"/>
        </w:rPr>
      </w:pPr>
    </w:p>
    <w:p w:rsidR="00CF65ED" w:rsidRPr="008B7B56" w:rsidRDefault="00CF65ED" w:rsidP="00CF65ED">
      <w:pPr>
        <w:jc w:val="center"/>
        <w:outlineLvl w:val="0"/>
        <w:rPr>
          <w:b/>
          <w:bCs/>
          <w:color w:val="000000"/>
          <w:sz w:val="24"/>
          <w:szCs w:val="24"/>
          <w:lang w:eastAsia="en-US"/>
        </w:rPr>
      </w:pPr>
      <w:r w:rsidRPr="008B7B56">
        <w:rPr>
          <w:b/>
          <w:bCs/>
          <w:color w:val="000000"/>
          <w:sz w:val="24"/>
          <w:szCs w:val="24"/>
          <w:lang w:eastAsia="en-US"/>
        </w:rPr>
        <w:lastRenderedPageBreak/>
        <w:t xml:space="preserve">Перечень программ и учебников, используемых в УВП  </w:t>
      </w:r>
    </w:p>
    <w:p w:rsidR="00CF65ED" w:rsidRPr="008B7B56" w:rsidRDefault="00CF65ED" w:rsidP="00CF65ED">
      <w:pPr>
        <w:jc w:val="center"/>
        <w:rPr>
          <w:b/>
          <w:bCs/>
          <w:color w:val="000000"/>
          <w:sz w:val="24"/>
          <w:szCs w:val="24"/>
          <w:lang w:eastAsia="en-US"/>
        </w:rPr>
      </w:pPr>
      <w:r w:rsidRPr="008B7B56">
        <w:rPr>
          <w:b/>
          <w:bCs/>
          <w:color w:val="000000"/>
          <w:sz w:val="24"/>
          <w:szCs w:val="24"/>
          <w:lang w:eastAsia="en-US"/>
        </w:rPr>
        <w:t>в МБОУ Зелено-Рощинской основной общеобразовательной школе Бугульминского муниципального района Республики Татарстан на 2019 – 2020 учебный  год</w:t>
      </w:r>
    </w:p>
    <w:p w:rsidR="00CF65ED" w:rsidRPr="008B7B56" w:rsidRDefault="00CF65ED" w:rsidP="00CF65ED">
      <w:pPr>
        <w:jc w:val="center"/>
        <w:rPr>
          <w:b/>
          <w:bCs/>
          <w:i/>
          <w:iCs/>
          <w:color w:val="000000"/>
          <w:sz w:val="24"/>
          <w:szCs w:val="24"/>
          <w:lang w:eastAsia="en-US"/>
        </w:rPr>
      </w:pPr>
      <w:r w:rsidRPr="008B7B56">
        <w:rPr>
          <w:b/>
          <w:bCs/>
          <w:color w:val="000000"/>
          <w:sz w:val="24"/>
          <w:szCs w:val="24"/>
          <w:lang w:eastAsia="en-US"/>
        </w:rPr>
        <w:t>(</w:t>
      </w:r>
      <w:r w:rsidRPr="008B7B56">
        <w:rPr>
          <w:b/>
          <w:bCs/>
          <w:i/>
          <w:iCs/>
          <w:color w:val="000000"/>
          <w:sz w:val="24"/>
          <w:szCs w:val="24"/>
          <w:lang w:eastAsia="en-US"/>
        </w:rPr>
        <w:t>на основании Федерального и Регионального перечня учебников).</w:t>
      </w:r>
    </w:p>
    <w:p w:rsidR="00CF65ED" w:rsidRPr="008B7B56" w:rsidRDefault="00CF65ED" w:rsidP="00CF65ED">
      <w:pPr>
        <w:rPr>
          <w:color w:val="000000"/>
          <w:sz w:val="24"/>
          <w:szCs w:val="24"/>
          <w:lang w:eastAsia="en-US"/>
        </w:rPr>
      </w:pPr>
    </w:p>
    <w:p w:rsidR="00CF65ED" w:rsidRPr="008B7B56" w:rsidRDefault="00CF65ED" w:rsidP="00CF65ED">
      <w:pPr>
        <w:jc w:val="center"/>
        <w:outlineLvl w:val="0"/>
        <w:rPr>
          <w:b/>
          <w:bCs/>
          <w:color w:val="000000"/>
          <w:sz w:val="24"/>
          <w:szCs w:val="24"/>
          <w:lang w:val="en-US" w:eastAsia="en-US"/>
        </w:rPr>
      </w:pPr>
      <w:r w:rsidRPr="008B7B56">
        <w:rPr>
          <w:b/>
          <w:bCs/>
          <w:color w:val="000000"/>
          <w:sz w:val="24"/>
          <w:szCs w:val="24"/>
          <w:lang w:eastAsia="en-US"/>
        </w:rPr>
        <w:t>Началь</w:t>
      </w:r>
      <w:r w:rsidRPr="008B7B56">
        <w:rPr>
          <w:b/>
          <w:bCs/>
          <w:color w:val="000000"/>
          <w:sz w:val="24"/>
          <w:szCs w:val="24"/>
          <w:lang w:val="en-US" w:eastAsia="en-US"/>
        </w:rPr>
        <w:t>ное</w:t>
      </w:r>
      <w:r w:rsidR="007F2155">
        <w:rPr>
          <w:b/>
          <w:bCs/>
          <w:color w:val="000000"/>
          <w:sz w:val="24"/>
          <w:szCs w:val="24"/>
          <w:lang w:eastAsia="en-US"/>
        </w:rPr>
        <w:t xml:space="preserve"> </w:t>
      </w:r>
      <w:r w:rsidRPr="008B7B56">
        <w:rPr>
          <w:b/>
          <w:bCs/>
          <w:color w:val="000000"/>
          <w:sz w:val="24"/>
          <w:szCs w:val="24"/>
          <w:lang w:val="en-US" w:eastAsia="en-US"/>
        </w:rPr>
        <w:t>общее</w:t>
      </w:r>
      <w:r w:rsidR="007F2155">
        <w:rPr>
          <w:b/>
          <w:bCs/>
          <w:color w:val="000000"/>
          <w:sz w:val="24"/>
          <w:szCs w:val="24"/>
          <w:lang w:eastAsia="en-US"/>
        </w:rPr>
        <w:t xml:space="preserve"> </w:t>
      </w:r>
      <w:r w:rsidRPr="008B7B56">
        <w:rPr>
          <w:b/>
          <w:bCs/>
          <w:color w:val="000000"/>
          <w:sz w:val="24"/>
          <w:szCs w:val="24"/>
          <w:lang w:val="en-US" w:eastAsia="en-US"/>
        </w:rPr>
        <w:t>образование</w:t>
      </w:r>
    </w:p>
    <w:p w:rsidR="00CF65ED" w:rsidRPr="008B7B56" w:rsidRDefault="00CF65ED" w:rsidP="00CF65ED">
      <w:pPr>
        <w:ind w:firstLine="567"/>
        <w:jc w:val="both"/>
        <w:rPr>
          <w:sz w:val="24"/>
          <w:szCs w:val="24"/>
        </w:rPr>
      </w:pPr>
    </w:p>
    <w:tbl>
      <w:tblPr>
        <w:tblW w:w="5127" w:type="pct"/>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82"/>
        <w:gridCol w:w="822"/>
        <w:gridCol w:w="759"/>
        <w:gridCol w:w="2486"/>
        <w:gridCol w:w="2174"/>
        <w:gridCol w:w="2319"/>
      </w:tblGrid>
      <w:tr w:rsidR="00CF65ED" w:rsidRPr="008B7B56" w:rsidTr="00CF65ED">
        <w:trPr>
          <w:trHeight w:val="908"/>
        </w:trPr>
        <w:tc>
          <w:tcPr>
            <w:tcW w:w="94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Учебный</w:t>
            </w:r>
            <w:r w:rsidR="007F2155">
              <w:rPr>
                <w:color w:val="000000"/>
                <w:sz w:val="24"/>
                <w:szCs w:val="24"/>
                <w:lang w:eastAsia="en-US"/>
              </w:rPr>
              <w:t xml:space="preserve"> </w:t>
            </w:r>
            <w:r w:rsidRPr="008B7B56">
              <w:rPr>
                <w:color w:val="000000"/>
                <w:sz w:val="24"/>
                <w:szCs w:val="24"/>
                <w:lang w:val="en-US" w:eastAsia="en-US"/>
              </w:rPr>
              <w:t>предмет</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Класс</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Часы</w:t>
            </w:r>
          </w:p>
        </w:tc>
        <w:tc>
          <w:tcPr>
            <w:tcW w:w="117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Программа</w:t>
            </w:r>
          </w:p>
        </w:tc>
        <w:tc>
          <w:tcPr>
            <w:tcW w:w="1031"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Учебник, издательство</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ФП (приказ МОиН РФ № от____г.; № позиции)</w:t>
            </w:r>
          </w:p>
        </w:tc>
      </w:tr>
      <w:tr w:rsidR="00CF65ED" w:rsidRPr="008B7B56" w:rsidTr="00CF65ED">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Английский</w:t>
            </w:r>
            <w:r w:rsidR="007F2155">
              <w:rPr>
                <w:color w:val="000000"/>
                <w:sz w:val="24"/>
                <w:szCs w:val="24"/>
                <w:lang w:eastAsia="en-US"/>
              </w:rPr>
              <w:t xml:space="preserve"> </w:t>
            </w:r>
            <w:r w:rsidRPr="008B7B56">
              <w:rPr>
                <w:color w:val="000000"/>
                <w:sz w:val="24"/>
                <w:szCs w:val="24"/>
                <w:lang w:val="en-US" w:eastAsia="en-US"/>
              </w:rPr>
              <w:t>язык</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Примерные программы начального общего образования в двух частях. М., «Просвещение». 2009г. </w:t>
            </w:r>
          </w:p>
          <w:p w:rsidR="00CF65ED" w:rsidRPr="008B7B56" w:rsidRDefault="00CF65ED" w:rsidP="00CF65ED">
            <w:pPr>
              <w:rPr>
                <w:color w:val="000000"/>
                <w:sz w:val="24"/>
                <w:szCs w:val="24"/>
                <w:lang w:eastAsia="en-US"/>
              </w:rPr>
            </w:pPr>
            <w:r w:rsidRPr="008B7B56">
              <w:rPr>
                <w:color w:val="000000"/>
                <w:sz w:val="24"/>
                <w:szCs w:val="24"/>
                <w:lang w:eastAsia="en-US"/>
              </w:rPr>
              <w:t>Английский язык. Программы общеобразовательных учреждений</w:t>
            </w:r>
          </w:p>
          <w:p w:rsidR="00CF65ED" w:rsidRPr="008B7B56" w:rsidRDefault="00CF65ED" w:rsidP="00CF65ED">
            <w:pPr>
              <w:rPr>
                <w:color w:val="000000"/>
                <w:sz w:val="24"/>
                <w:szCs w:val="24"/>
                <w:lang w:eastAsia="en-US"/>
              </w:rPr>
            </w:pPr>
            <w:r w:rsidRPr="008B7B56">
              <w:rPr>
                <w:color w:val="000000"/>
                <w:sz w:val="24"/>
                <w:szCs w:val="24"/>
                <w:lang w:eastAsia="en-US"/>
              </w:rPr>
              <w:t>Быкова Н.И., Поспелова М.Д.</w:t>
            </w:r>
          </w:p>
          <w:p w:rsidR="00CF65ED" w:rsidRPr="008B7B56" w:rsidRDefault="00CF65ED" w:rsidP="00CF65ED">
            <w:pPr>
              <w:rPr>
                <w:color w:val="000000"/>
                <w:sz w:val="24"/>
                <w:szCs w:val="24"/>
                <w:lang w:val="en-US" w:eastAsia="en-US"/>
              </w:rPr>
            </w:pPr>
            <w:r w:rsidRPr="008B7B56">
              <w:rPr>
                <w:color w:val="000000"/>
                <w:sz w:val="24"/>
                <w:szCs w:val="24"/>
                <w:lang w:val="en-US" w:eastAsia="en-US"/>
              </w:rPr>
              <w:t>М., Просвещение, 2007</w:t>
            </w:r>
          </w:p>
        </w:tc>
        <w:tc>
          <w:tcPr>
            <w:tcW w:w="1031"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Английский язык,  Быкова Н. И, Дули Д., Просвещение, 2015г, 2016 г, 2017г.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1.1.1.3.3.1</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1.1.1.3.3.2</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1.1.1.3.3.3</w:t>
            </w:r>
          </w:p>
        </w:tc>
      </w:tr>
      <w:tr w:rsidR="00CF65ED" w:rsidRPr="008B7B56" w:rsidTr="00CF65ED">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Изобразительноеискусство</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Примерные программы начального общего образования в двух частях. </w:t>
            </w:r>
            <w:r w:rsidRPr="008B7B56">
              <w:rPr>
                <w:color w:val="000000"/>
                <w:sz w:val="24"/>
                <w:szCs w:val="24"/>
                <w:lang w:val="en-US" w:eastAsia="en-US"/>
              </w:rPr>
              <w:t xml:space="preserve">М., «Просвещение». 2009г. </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tc>
        <w:tc>
          <w:tcPr>
            <w:tcW w:w="1031"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Изобразительное искусство, Неменская Л. А., Просвещение, 2013г, 2013г, 2014г.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253 от 31.03.2014; </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1.1.5.1.6.1                                                     </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253 от 31.03.2014;   </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1.1.5.1.6.2                                                   </w:t>
            </w:r>
          </w:p>
        </w:tc>
      </w:tr>
      <w:tr w:rsidR="00CF65ED" w:rsidRPr="008B7B56" w:rsidTr="00CF65ED">
        <w:trPr>
          <w:trHeight w:val="249"/>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253 от 31.03.2014;   </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1.1.5.1.6.3                                                   </w:t>
            </w:r>
          </w:p>
        </w:tc>
      </w:tr>
      <w:tr w:rsidR="00CF65ED" w:rsidRPr="008B7B56" w:rsidTr="00CF65ED">
        <w:trPr>
          <w:trHeight w:val="249"/>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253 от 31.03.2014;   </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1.1.5.1.6.4                                                    </w:t>
            </w:r>
          </w:p>
        </w:tc>
      </w:tr>
      <w:tr w:rsidR="00CF65ED" w:rsidRPr="008B7B56" w:rsidTr="00CF65ED">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Литературное</w:t>
            </w:r>
            <w:r w:rsidR="007F2155">
              <w:rPr>
                <w:color w:val="000000"/>
                <w:sz w:val="24"/>
                <w:szCs w:val="24"/>
                <w:lang w:eastAsia="en-US"/>
              </w:rPr>
              <w:t xml:space="preserve"> </w:t>
            </w:r>
            <w:r w:rsidRPr="008B7B56">
              <w:rPr>
                <w:color w:val="000000"/>
                <w:sz w:val="24"/>
                <w:szCs w:val="24"/>
                <w:lang w:val="en-US" w:eastAsia="en-US"/>
              </w:rPr>
              <w:t>чтение</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Примерные программы начального общего образования в двух частях. М., «Просвещение». 2009г. </w:t>
            </w:r>
          </w:p>
          <w:p w:rsidR="00CF65ED" w:rsidRPr="008B7B56" w:rsidRDefault="00CF65ED" w:rsidP="00CF65ED">
            <w:pPr>
              <w:rPr>
                <w:color w:val="000000"/>
                <w:sz w:val="24"/>
                <w:szCs w:val="24"/>
                <w:lang w:eastAsia="en-US"/>
              </w:rPr>
            </w:pPr>
            <w:r w:rsidRPr="008B7B56">
              <w:rPr>
                <w:color w:val="000000"/>
                <w:sz w:val="24"/>
                <w:szCs w:val="24"/>
                <w:lang w:eastAsia="en-US"/>
              </w:rPr>
              <w:t xml:space="preserve">Горецкий В.Г., Климанова Л.Ф., Канакина В.П. и др. </w:t>
            </w:r>
          </w:p>
        </w:tc>
        <w:tc>
          <w:tcPr>
            <w:tcW w:w="1031"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Литературное чтение, Климанова Л. Ф., Горецкий В. Г., Просвещение, 2011г, 2012г,2013г,2014г.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Пр. 253 от 31.03.2014;                                                           № 1.1.1.2.5.1</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3 </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eastAsia="en-US"/>
              </w:rPr>
              <w:t>Пр. 253 от 31.</w:t>
            </w:r>
            <w:r w:rsidRPr="008B7B56">
              <w:rPr>
                <w:color w:val="000000"/>
                <w:sz w:val="24"/>
                <w:szCs w:val="24"/>
                <w:lang w:val="en-US" w:eastAsia="en-US"/>
              </w:rPr>
              <w:t>03.2014;                                                           № 1.1.1.2.5.2</w:t>
            </w:r>
          </w:p>
        </w:tc>
      </w:tr>
      <w:tr w:rsidR="00CF65ED" w:rsidRPr="008B7B56" w:rsidTr="00CF65ED">
        <w:trPr>
          <w:trHeight w:val="313"/>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1.1.1.2.5.3</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1.1.1.2.5.4</w:t>
            </w:r>
          </w:p>
        </w:tc>
      </w:tr>
      <w:tr w:rsidR="00CF65ED" w:rsidRPr="008B7B56" w:rsidTr="00CF65ED">
        <w:tc>
          <w:tcPr>
            <w:tcW w:w="940"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Математика</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1179"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Примерные программы начального общего образования в двух </w:t>
            </w:r>
            <w:r w:rsidRPr="008B7B56">
              <w:rPr>
                <w:color w:val="000000"/>
                <w:sz w:val="24"/>
                <w:szCs w:val="24"/>
                <w:lang w:eastAsia="en-US"/>
              </w:rPr>
              <w:lastRenderedPageBreak/>
              <w:t xml:space="preserve">частях. </w:t>
            </w:r>
            <w:r w:rsidRPr="008B7B56">
              <w:rPr>
                <w:color w:val="000000"/>
                <w:sz w:val="24"/>
                <w:szCs w:val="24"/>
                <w:lang w:val="en-US" w:eastAsia="en-US"/>
              </w:rPr>
              <w:t xml:space="preserve">М., «Просвещение». 2009г. </w:t>
            </w:r>
          </w:p>
          <w:p w:rsidR="00CF65ED" w:rsidRPr="008B7B56" w:rsidRDefault="00CF65ED" w:rsidP="00CF65ED">
            <w:pPr>
              <w:rPr>
                <w:color w:val="000000"/>
                <w:sz w:val="24"/>
                <w:szCs w:val="24"/>
                <w:lang w:val="en-US" w:eastAsia="en-US"/>
              </w:rPr>
            </w:pPr>
          </w:p>
        </w:tc>
        <w:tc>
          <w:tcPr>
            <w:tcW w:w="1031" w:type="pct"/>
            <w:vMerge w:val="restart"/>
            <w:tcBorders>
              <w:top w:val="single" w:sz="4" w:space="0" w:color="auto"/>
              <w:left w:val="single" w:sz="4" w:space="0" w:color="auto"/>
              <w:bottom w:val="single" w:sz="4" w:space="0" w:color="auto"/>
              <w:right w:val="single" w:sz="4" w:space="0" w:color="auto"/>
            </w:tcBorders>
            <w:vAlign w:val="bottom"/>
          </w:tcPr>
          <w:p w:rsidR="00CF65ED" w:rsidRPr="008B7B56" w:rsidRDefault="00CF65ED" w:rsidP="00CF65ED">
            <w:pPr>
              <w:rPr>
                <w:color w:val="000000"/>
                <w:sz w:val="24"/>
                <w:szCs w:val="24"/>
                <w:lang w:eastAsia="en-US"/>
              </w:rPr>
            </w:pPr>
            <w:r w:rsidRPr="008B7B56">
              <w:rPr>
                <w:color w:val="000000"/>
                <w:sz w:val="24"/>
                <w:szCs w:val="24"/>
                <w:lang w:eastAsia="en-US"/>
              </w:rPr>
              <w:lastRenderedPageBreak/>
              <w:t xml:space="preserve">Математика, Моро М. И., Волкова С. И., Просвещение, 2011г, </w:t>
            </w:r>
            <w:r w:rsidRPr="008B7B56">
              <w:rPr>
                <w:color w:val="000000"/>
                <w:sz w:val="24"/>
                <w:szCs w:val="24"/>
                <w:lang w:eastAsia="en-US"/>
              </w:rPr>
              <w:lastRenderedPageBreak/>
              <w:t>2012г,2013г,2014г.</w:t>
            </w:r>
          </w:p>
          <w:p w:rsidR="00CF65ED" w:rsidRPr="008B7B56" w:rsidRDefault="00CF65ED" w:rsidP="00CF65ED">
            <w:pPr>
              <w:rPr>
                <w:color w:val="000000"/>
                <w:sz w:val="24"/>
                <w:szCs w:val="24"/>
                <w:lang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Пр. 253 от31.03.2014;                                                           № 1.1.2.1.8.1</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253 от </w:t>
            </w:r>
            <w:r w:rsidRPr="008B7B56">
              <w:rPr>
                <w:color w:val="000000"/>
                <w:sz w:val="24"/>
                <w:szCs w:val="24"/>
                <w:lang w:val="en-US" w:eastAsia="en-US"/>
              </w:rPr>
              <w:lastRenderedPageBreak/>
              <w:t>31.03.2014;                                                           № 1.1.2.1.8.2</w:t>
            </w:r>
          </w:p>
        </w:tc>
      </w:tr>
      <w:tr w:rsidR="00CF65ED" w:rsidRPr="008B7B56" w:rsidTr="00CF65ED">
        <w:trPr>
          <w:trHeight w:val="157"/>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1.1.2.1.8.3</w:t>
            </w:r>
          </w:p>
        </w:tc>
      </w:tr>
      <w:tr w:rsidR="00CF65ED" w:rsidRPr="008B7B56" w:rsidTr="00CF65ED">
        <w:trPr>
          <w:trHeight w:val="157"/>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1.1.2.1.8.4</w:t>
            </w:r>
          </w:p>
        </w:tc>
      </w:tr>
      <w:tr w:rsidR="00CF65ED" w:rsidRPr="008B7B56" w:rsidTr="00CF65ED">
        <w:trPr>
          <w:trHeight w:val="825"/>
        </w:trPr>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Музыка</w:t>
            </w: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p w:rsidR="00CF65ED" w:rsidRPr="008B7B56" w:rsidRDefault="00CF65ED" w:rsidP="00CF65ED">
            <w:pPr>
              <w:rPr>
                <w:color w:val="000000"/>
                <w:sz w:val="24"/>
                <w:szCs w:val="24"/>
                <w:lang w:val="en-US" w:eastAsia="en-US"/>
              </w:rPr>
            </w:pP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tc>
        <w:tc>
          <w:tcPr>
            <w:tcW w:w="117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Примерные программы начального общего образования в двух частях. М., «Просвещение». 2009г. </w:t>
            </w:r>
          </w:p>
          <w:p w:rsidR="00CF65ED" w:rsidRPr="008B7B56" w:rsidRDefault="00CF65ED" w:rsidP="00CF65ED">
            <w:pPr>
              <w:rPr>
                <w:color w:val="000000"/>
                <w:sz w:val="24"/>
                <w:szCs w:val="24"/>
                <w:lang w:val="tt-RU" w:eastAsia="en-US"/>
              </w:rPr>
            </w:pPr>
            <w:r w:rsidRPr="008B7B56">
              <w:rPr>
                <w:color w:val="000000"/>
                <w:sz w:val="24"/>
                <w:szCs w:val="24"/>
                <w:lang w:val="tt-RU" w:eastAsia="en-US"/>
              </w:rPr>
              <w:t xml:space="preserve">Е.Д. Критская, Г.П. Сергеева, Т.С. Шмагина. Программы общеобразовательных учреждений. Музыка. 1-7 классы. Программа «Музыка. Начальные классы». </w:t>
            </w:r>
          </w:p>
          <w:p w:rsidR="00CF65ED" w:rsidRPr="008B7B56" w:rsidRDefault="00CF65ED" w:rsidP="00CF65ED">
            <w:pPr>
              <w:rPr>
                <w:color w:val="008000"/>
                <w:sz w:val="24"/>
                <w:szCs w:val="24"/>
                <w:lang w:val="tt-RU" w:eastAsia="en-US"/>
              </w:rPr>
            </w:pPr>
            <w:r w:rsidRPr="008B7B56">
              <w:rPr>
                <w:color w:val="000000"/>
                <w:sz w:val="24"/>
                <w:szCs w:val="24"/>
                <w:lang w:val="tt-RU" w:eastAsia="en-US"/>
              </w:rPr>
              <w:t>М., Просвещение, 2007</w:t>
            </w:r>
          </w:p>
        </w:tc>
        <w:tc>
          <w:tcPr>
            <w:tcW w:w="1031"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Е.Д. Критская, Музыка, Просвещение, 2014 г.</w:t>
            </w:r>
          </w:p>
        </w:tc>
        <w:tc>
          <w:tcPr>
            <w:tcW w:w="1100" w:type="pc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lang w:val="en-US" w:eastAsia="en-US"/>
              </w:rPr>
              <w:t>№ 1.1.5.2.5.1</w:t>
            </w:r>
          </w:p>
        </w:tc>
      </w:tr>
      <w:tr w:rsidR="00CF65ED" w:rsidRPr="008B7B56" w:rsidTr="00CF65ED">
        <w:trPr>
          <w:trHeight w:val="597"/>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tt-RU" w:eastAsia="en-US"/>
              </w:rPr>
            </w:pPr>
          </w:p>
        </w:tc>
        <w:tc>
          <w:tcPr>
            <w:tcW w:w="1031" w:type="pct"/>
            <w:vMerge/>
            <w:tcBorders>
              <w:left w:val="single" w:sz="4" w:space="0" w:color="auto"/>
              <w:right w:val="single" w:sz="4" w:space="0" w:color="auto"/>
            </w:tcBorders>
            <w:hideMark/>
          </w:tcPr>
          <w:p w:rsidR="00CF65ED" w:rsidRPr="008B7B56" w:rsidRDefault="00CF65ED" w:rsidP="00CF65ED">
            <w:pPr>
              <w:rPr>
                <w:color w:val="000000"/>
                <w:sz w:val="24"/>
                <w:szCs w:val="24"/>
                <w:highlight w:val="yellow"/>
                <w:lang w:val="en-US" w:eastAsia="en-US"/>
              </w:rPr>
            </w:pPr>
          </w:p>
        </w:tc>
        <w:tc>
          <w:tcPr>
            <w:tcW w:w="1100" w:type="pct"/>
            <w:tcBorders>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highlight w:val="yellow"/>
                <w:lang w:val="en-US" w:eastAsia="en-US"/>
              </w:rPr>
            </w:pPr>
            <w:r w:rsidRPr="008B7B56">
              <w:rPr>
                <w:color w:val="000000"/>
                <w:sz w:val="24"/>
                <w:szCs w:val="24"/>
                <w:lang w:val="en-US" w:eastAsia="en-US"/>
              </w:rPr>
              <w:t>№ 1.1.5.2.5.1</w:t>
            </w:r>
          </w:p>
        </w:tc>
      </w:tr>
      <w:tr w:rsidR="00CF65ED" w:rsidRPr="008B7B56" w:rsidTr="00CF65ED">
        <w:trPr>
          <w:trHeight w:val="412"/>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tt-RU" w:eastAsia="en-US"/>
              </w:rPr>
            </w:pPr>
          </w:p>
        </w:tc>
        <w:tc>
          <w:tcPr>
            <w:tcW w:w="1031" w:type="pct"/>
            <w:vMerge/>
            <w:tcBorders>
              <w:left w:val="single" w:sz="4" w:space="0" w:color="auto"/>
              <w:right w:val="single" w:sz="4" w:space="0" w:color="auto"/>
            </w:tcBorders>
            <w:hideMark/>
          </w:tcPr>
          <w:p w:rsidR="00CF65ED" w:rsidRPr="008B7B56" w:rsidRDefault="00CF65ED" w:rsidP="00CF65ED">
            <w:pPr>
              <w:rPr>
                <w:color w:val="000000"/>
                <w:sz w:val="24"/>
                <w:szCs w:val="24"/>
                <w:highlight w:val="yellow"/>
                <w:lang w:val="en-US" w:eastAsia="en-US"/>
              </w:rPr>
            </w:pPr>
          </w:p>
        </w:tc>
        <w:tc>
          <w:tcPr>
            <w:tcW w:w="1100" w:type="pct"/>
            <w:tcBorders>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lang w:val="en-US" w:eastAsia="en-US"/>
              </w:rPr>
              <w:t>№ 1.1.5.2.5.3</w:t>
            </w:r>
          </w:p>
        </w:tc>
      </w:tr>
      <w:tr w:rsidR="00CF65ED" w:rsidRPr="008B7B56" w:rsidTr="00CF65ED">
        <w:trPr>
          <w:trHeight w:val="412"/>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tt-RU" w:eastAsia="en-US"/>
              </w:rPr>
            </w:pPr>
          </w:p>
        </w:tc>
        <w:tc>
          <w:tcPr>
            <w:tcW w:w="1031"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highlight w:val="yellow"/>
                <w:lang w:val="en-US" w:eastAsia="en-US"/>
              </w:rPr>
            </w:pPr>
          </w:p>
        </w:tc>
        <w:tc>
          <w:tcPr>
            <w:tcW w:w="1100" w:type="pct"/>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lang w:val="en-US" w:eastAsia="en-US"/>
              </w:rPr>
              <w:t>№ 1.1.5.2.5.4</w:t>
            </w:r>
          </w:p>
        </w:tc>
      </w:tr>
      <w:tr w:rsidR="00CF65ED" w:rsidRPr="008B7B56" w:rsidTr="00CF65ED">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Окружающий</w:t>
            </w:r>
            <w:r w:rsidR="007F2155">
              <w:rPr>
                <w:color w:val="000000"/>
                <w:sz w:val="24"/>
                <w:szCs w:val="24"/>
                <w:lang w:eastAsia="en-US"/>
              </w:rPr>
              <w:t xml:space="preserve"> </w:t>
            </w:r>
            <w:r w:rsidRPr="008B7B56">
              <w:rPr>
                <w:color w:val="000000"/>
                <w:sz w:val="24"/>
                <w:szCs w:val="24"/>
                <w:lang w:val="en-US" w:eastAsia="en-US"/>
              </w:rPr>
              <w:t>мир</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Примерные программы начального общего образования в двух частях. М., «Просвещение». 2009г. </w:t>
            </w:r>
          </w:p>
          <w:p w:rsidR="00CF65ED" w:rsidRPr="008B7B56" w:rsidRDefault="00CF65ED" w:rsidP="00CF65ED">
            <w:pPr>
              <w:rPr>
                <w:color w:val="000000"/>
                <w:sz w:val="24"/>
                <w:szCs w:val="24"/>
                <w:lang w:eastAsia="en-US"/>
              </w:rPr>
            </w:pPr>
            <w:r w:rsidRPr="008B7B56">
              <w:rPr>
                <w:color w:val="000000"/>
                <w:sz w:val="24"/>
                <w:szCs w:val="24"/>
                <w:lang w:eastAsia="en-US"/>
              </w:rPr>
              <w:t>Плешаков А.А., Новицкая.</w:t>
            </w:r>
          </w:p>
          <w:p w:rsidR="00CF65ED" w:rsidRPr="008B7B56" w:rsidRDefault="00CF65ED" w:rsidP="00CF65ED">
            <w:pPr>
              <w:rPr>
                <w:color w:val="000000"/>
                <w:sz w:val="24"/>
                <w:szCs w:val="24"/>
                <w:lang w:eastAsia="en-US"/>
              </w:rPr>
            </w:pPr>
            <w:r w:rsidRPr="008B7B56">
              <w:rPr>
                <w:color w:val="000000"/>
                <w:sz w:val="24"/>
                <w:szCs w:val="24"/>
                <w:lang w:eastAsia="en-US"/>
              </w:rPr>
              <w:t xml:space="preserve">«Перспектива» Концепция  и программы </w:t>
            </w:r>
          </w:p>
          <w:p w:rsidR="00CF65ED" w:rsidRPr="008B7B56" w:rsidRDefault="00CF65ED" w:rsidP="00CF65ED">
            <w:pPr>
              <w:rPr>
                <w:color w:val="000000"/>
                <w:sz w:val="24"/>
                <w:szCs w:val="24"/>
                <w:lang w:eastAsia="en-US"/>
              </w:rPr>
            </w:pPr>
            <w:r w:rsidRPr="008B7B56">
              <w:rPr>
                <w:color w:val="000000"/>
                <w:sz w:val="24"/>
                <w:szCs w:val="24"/>
                <w:lang w:eastAsia="en-US"/>
              </w:rPr>
              <w:t>для начальных классов. Часть первая</w:t>
            </w:r>
          </w:p>
          <w:p w:rsidR="00CF65ED" w:rsidRPr="008B7B56" w:rsidRDefault="00CF65ED" w:rsidP="00CF65ED">
            <w:pPr>
              <w:rPr>
                <w:color w:val="008000"/>
                <w:sz w:val="24"/>
                <w:szCs w:val="24"/>
                <w:lang w:eastAsia="en-US"/>
              </w:rPr>
            </w:pPr>
            <w:r w:rsidRPr="008B7B56">
              <w:rPr>
                <w:color w:val="000000"/>
                <w:sz w:val="24"/>
                <w:szCs w:val="24"/>
                <w:lang w:eastAsia="en-US"/>
              </w:rPr>
              <w:t>М.; Просвещение , 2008 год.</w:t>
            </w:r>
          </w:p>
        </w:tc>
        <w:tc>
          <w:tcPr>
            <w:tcW w:w="1031"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Окружающий мир, Плешаков А. А., Окружающий мир, Просвещение, 2011г, 2012г,2013г,2014г.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1.1.3.1.3.1</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1.1.3.1.3.2</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1.1.3.1.3.3</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1.1.3.1.3.4</w:t>
            </w:r>
          </w:p>
        </w:tc>
      </w:tr>
      <w:tr w:rsidR="00CF65ED" w:rsidRPr="008B7B56" w:rsidTr="00CF65ED">
        <w:trPr>
          <w:trHeight w:val="903"/>
        </w:trPr>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Русский</w:t>
            </w:r>
            <w:r w:rsidR="007F2155">
              <w:rPr>
                <w:color w:val="000000"/>
                <w:sz w:val="24"/>
                <w:szCs w:val="24"/>
                <w:lang w:eastAsia="en-US"/>
              </w:rPr>
              <w:t xml:space="preserve"> </w:t>
            </w:r>
            <w:r w:rsidRPr="008B7B56">
              <w:rPr>
                <w:color w:val="000000"/>
                <w:sz w:val="24"/>
                <w:szCs w:val="24"/>
                <w:lang w:val="en-US" w:eastAsia="en-US"/>
              </w:rPr>
              <w:t>язык</w:t>
            </w:r>
          </w:p>
        </w:tc>
        <w:tc>
          <w:tcPr>
            <w:tcW w:w="390"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360"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117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Примерные программы начального общего образования в двух частях. М., «Просвещение». 2009г. </w:t>
            </w:r>
          </w:p>
          <w:p w:rsidR="00CF65ED" w:rsidRPr="008B7B56" w:rsidRDefault="00CF65ED" w:rsidP="00CF65ED">
            <w:pPr>
              <w:rPr>
                <w:color w:val="000000"/>
                <w:sz w:val="24"/>
                <w:szCs w:val="24"/>
                <w:lang w:eastAsia="en-US"/>
              </w:rPr>
            </w:pPr>
            <w:r w:rsidRPr="008B7B56">
              <w:rPr>
                <w:color w:val="000000"/>
                <w:sz w:val="24"/>
                <w:szCs w:val="24"/>
                <w:lang w:eastAsia="en-US"/>
              </w:rPr>
              <w:t>Горецкий В.Г., Климанова Л.Ф., Голованова М.В., Канакина В.П. и др.</w:t>
            </w:r>
          </w:p>
        </w:tc>
        <w:tc>
          <w:tcPr>
            <w:tcW w:w="1031"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Горецкий В.Г. Азбука 2011г.</w:t>
            </w:r>
          </w:p>
          <w:p w:rsidR="00CF65ED" w:rsidRPr="008B7B56" w:rsidRDefault="00CF65ED" w:rsidP="00CF65ED">
            <w:pPr>
              <w:rPr>
                <w:color w:val="000000"/>
                <w:sz w:val="24"/>
                <w:szCs w:val="24"/>
                <w:lang w:eastAsia="en-US"/>
              </w:rPr>
            </w:pPr>
            <w:r w:rsidRPr="008B7B56">
              <w:rPr>
                <w:color w:val="000000"/>
                <w:sz w:val="24"/>
                <w:szCs w:val="24"/>
                <w:lang w:eastAsia="en-US"/>
              </w:rPr>
              <w:t>Канакина В. П., Горецкий В. Г., Русский язык, Просвещение, 2011г, 2012г,2013г,2014г.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253 от 31.03.2014;                                                           № 1.1.1.1.4.1 </w:t>
            </w:r>
          </w:p>
        </w:tc>
      </w:tr>
      <w:tr w:rsidR="00CF65ED" w:rsidRPr="008B7B56" w:rsidTr="00CF65ED">
        <w:trPr>
          <w:trHeight w:val="752"/>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360"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79" w:type="pct"/>
            <w:vMerge/>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1.1.1.1.4.2</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1.1.1.1.4.3</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253 от 31.03.2014;                                                           </w:t>
            </w:r>
            <w:r w:rsidRPr="008B7B56">
              <w:rPr>
                <w:color w:val="000000"/>
                <w:sz w:val="24"/>
                <w:szCs w:val="24"/>
                <w:lang w:val="en-US" w:eastAsia="en-US"/>
              </w:rPr>
              <w:lastRenderedPageBreak/>
              <w:t>№ 1.1.1.1.4.4</w:t>
            </w: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1.1.1.1.4.5</w:t>
            </w:r>
          </w:p>
        </w:tc>
      </w:tr>
      <w:tr w:rsidR="00CF65ED" w:rsidRPr="008B7B56" w:rsidTr="00CF65ED">
        <w:trPr>
          <w:trHeight w:val="407"/>
        </w:trPr>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Технология</w:t>
            </w: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p w:rsidR="00CF65ED" w:rsidRPr="008B7B56" w:rsidRDefault="00CF65ED" w:rsidP="00CF65ED">
            <w:pPr>
              <w:rPr>
                <w:color w:val="000000"/>
                <w:sz w:val="24"/>
                <w:szCs w:val="24"/>
                <w:lang w:val="en-US" w:eastAsia="en-US"/>
              </w:rPr>
            </w:pP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Примерные программы начального общего образования в двух частях. </w:t>
            </w:r>
            <w:r w:rsidRPr="008B7B56">
              <w:rPr>
                <w:color w:val="000000"/>
                <w:sz w:val="24"/>
                <w:szCs w:val="24"/>
                <w:lang w:val="en-US" w:eastAsia="en-US"/>
              </w:rPr>
              <w:t xml:space="preserve">М., «Просвещение». 2009г. </w:t>
            </w:r>
          </w:p>
          <w:p w:rsidR="00CF65ED" w:rsidRPr="008B7B56" w:rsidRDefault="00CF65ED" w:rsidP="00CF65ED">
            <w:pPr>
              <w:rPr>
                <w:color w:val="008000"/>
                <w:sz w:val="24"/>
                <w:szCs w:val="24"/>
                <w:lang w:val="en-US" w:eastAsia="en-US"/>
              </w:rPr>
            </w:pPr>
          </w:p>
        </w:tc>
        <w:tc>
          <w:tcPr>
            <w:tcW w:w="1031"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Н.И.Роговцева, Технология, Просвещение, 2013г,2014г.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253 от 31.03. 2014г. 1.1.6.1.9.1</w:t>
            </w:r>
          </w:p>
        </w:tc>
      </w:tr>
      <w:tr w:rsidR="00CF65ED" w:rsidRPr="008B7B56" w:rsidTr="00CF65ED">
        <w:trPr>
          <w:trHeight w:val="159"/>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253 от 31.03. 2014г. 1.1.6.1.9.2</w:t>
            </w:r>
          </w:p>
        </w:tc>
      </w:tr>
      <w:tr w:rsidR="00CF65ED" w:rsidRPr="008B7B56" w:rsidTr="00CF65ED">
        <w:trPr>
          <w:trHeight w:val="341"/>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253 от 31 марта 2014г. 1.1.6.1.9.3</w:t>
            </w:r>
          </w:p>
        </w:tc>
      </w:tr>
      <w:tr w:rsidR="00CF65ED" w:rsidRPr="008B7B56" w:rsidTr="00CF65ED">
        <w:trPr>
          <w:trHeight w:val="171"/>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253 от 31 марта 2014г. 1.1.6.1.9.4</w:t>
            </w:r>
          </w:p>
        </w:tc>
      </w:tr>
      <w:tr w:rsidR="00CF65ED" w:rsidRPr="008B7B56" w:rsidTr="00CF65ED">
        <w:trPr>
          <w:trHeight w:val="362"/>
        </w:trPr>
        <w:tc>
          <w:tcPr>
            <w:tcW w:w="940"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Физическая</w:t>
            </w:r>
            <w:r w:rsidR="007F2155">
              <w:rPr>
                <w:color w:val="000000"/>
                <w:sz w:val="24"/>
                <w:szCs w:val="24"/>
                <w:lang w:eastAsia="en-US"/>
              </w:rPr>
              <w:t xml:space="preserve"> </w:t>
            </w:r>
            <w:r w:rsidRPr="008B7B56">
              <w:rPr>
                <w:color w:val="000000"/>
                <w:sz w:val="24"/>
                <w:szCs w:val="24"/>
                <w:lang w:val="en-US" w:eastAsia="en-US"/>
              </w:rPr>
              <w:t>культура</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79" w:type="pct"/>
            <w:vMerge w:val="restart"/>
            <w:tcBorders>
              <w:top w:val="single" w:sz="4" w:space="0" w:color="auto"/>
              <w:left w:val="single" w:sz="4" w:space="0" w:color="auto"/>
              <w:bottom w:val="single" w:sz="4" w:space="0" w:color="auto"/>
              <w:right w:val="single" w:sz="4" w:space="0" w:color="auto"/>
            </w:tcBorders>
          </w:tcPr>
          <w:p w:rsidR="00CF65ED" w:rsidRPr="00DA0AA8" w:rsidRDefault="00CF65ED" w:rsidP="00CF65ED">
            <w:pPr>
              <w:rPr>
                <w:color w:val="000000"/>
                <w:sz w:val="24"/>
                <w:szCs w:val="24"/>
                <w:lang w:eastAsia="en-US"/>
              </w:rPr>
            </w:pPr>
            <w:r w:rsidRPr="008B7B56">
              <w:rPr>
                <w:color w:val="000000"/>
                <w:sz w:val="24"/>
                <w:szCs w:val="24"/>
                <w:lang w:eastAsia="en-US"/>
              </w:rPr>
              <w:t xml:space="preserve">Примерные программы начального общего образования в двух частях. </w:t>
            </w:r>
            <w:r>
              <w:rPr>
                <w:color w:val="000000"/>
                <w:sz w:val="24"/>
                <w:szCs w:val="24"/>
                <w:lang w:val="en-US" w:eastAsia="en-US"/>
              </w:rPr>
              <w:t xml:space="preserve">М., «Просвещение». 2009г. </w:t>
            </w:r>
          </w:p>
        </w:tc>
        <w:tc>
          <w:tcPr>
            <w:tcW w:w="1031"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В.И.Лях, Физическая культура 1-4 кл, Просвещение, 2014г.</w:t>
            </w:r>
          </w:p>
        </w:tc>
        <w:tc>
          <w:tcPr>
            <w:tcW w:w="1100"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Пр.253 от 31.03.14;</w:t>
            </w:r>
          </w:p>
          <w:p w:rsidR="00CF65ED" w:rsidRPr="008B7B56" w:rsidRDefault="00CF65ED" w:rsidP="00CF65ED">
            <w:pPr>
              <w:rPr>
                <w:color w:val="000000"/>
                <w:sz w:val="24"/>
                <w:szCs w:val="24"/>
                <w:lang w:val="en-US" w:eastAsia="en-US"/>
              </w:rPr>
            </w:pPr>
            <w:r w:rsidRPr="008B7B56">
              <w:rPr>
                <w:color w:val="000000"/>
                <w:sz w:val="24"/>
                <w:szCs w:val="24"/>
                <w:lang w:val="en-US" w:eastAsia="en-US"/>
              </w:rPr>
              <w:t>№ 1.1.7.1.3.1</w:t>
            </w:r>
          </w:p>
          <w:p w:rsidR="00CF65ED" w:rsidRPr="008B7B56" w:rsidRDefault="00CF65ED" w:rsidP="00CF65ED">
            <w:pPr>
              <w:rPr>
                <w:color w:val="000000"/>
                <w:sz w:val="24"/>
                <w:szCs w:val="24"/>
                <w:lang w:val="en-US" w:eastAsia="en-US"/>
              </w:rPr>
            </w:pPr>
          </w:p>
        </w:tc>
      </w:tr>
      <w:tr w:rsidR="00CF65ED" w:rsidRPr="008B7B56" w:rsidTr="00CF65ED">
        <w:trPr>
          <w:trHeight w:val="341"/>
        </w:trPr>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val="en-US" w:eastAsia="en-US"/>
              </w:rPr>
            </w:pP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val="en-US" w:eastAsia="en-US"/>
              </w:rPr>
            </w:pPr>
          </w:p>
        </w:tc>
      </w:tr>
      <w:tr w:rsidR="00CF65ED" w:rsidRPr="008B7B56" w:rsidTr="00CF65ED">
        <w:tc>
          <w:tcPr>
            <w:tcW w:w="940"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7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031"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100" w:type="pct"/>
            <w:vMerge/>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p>
        </w:tc>
      </w:tr>
      <w:tr w:rsidR="00CF65ED" w:rsidRPr="008B7B56" w:rsidTr="00CF65ED">
        <w:tc>
          <w:tcPr>
            <w:tcW w:w="940"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Основы религиозных культур и светской этики</w:t>
            </w:r>
          </w:p>
        </w:tc>
        <w:tc>
          <w:tcPr>
            <w:tcW w:w="39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4</w:t>
            </w:r>
          </w:p>
        </w:tc>
        <w:tc>
          <w:tcPr>
            <w:tcW w:w="36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7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Примерная программа на основе государственных стандартов. М., ООО «ТИД «Русское слово РС»»., 2011 г.</w:t>
            </w:r>
          </w:p>
        </w:tc>
        <w:tc>
          <w:tcPr>
            <w:tcW w:w="1031"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М. Т. Студеникин,  Основы духовно-нравственной культуры, Русское слово, 2012г.</w:t>
            </w:r>
          </w:p>
        </w:tc>
        <w:tc>
          <w:tcPr>
            <w:tcW w:w="11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253 от 31 марта 2014г. № 1.1.4.1.6.2</w:t>
            </w:r>
          </w:p>
        </w:tc>
      </w:tr>
      <w:tr w:rsidR="00CF65ED" w:rsidRPr="008B7B56" w:rsidTr="00CF65ED">
        <w:trPr>
          <w:trHeight w:val="390"/>
        </w:trPr>
        <w:tc>
          <w:tcPr>
            <w:tcW w:w="940" w:type="pct"/>
            <w:vMerge w:val="restart"/>
            <w:tcBorders>
              <w:top w:val="single" w:sz="4" w:space="0" w:color="auto"/>
              <w:left w:val="single" w:sz="4" w:space="0" w:color="auto"/>
              <w:right w:val="single" w:sz="4" w:space="0" w:color="auto"/>
            </w:tcBorders>
            <w:vAlign w:val="center"/>
          </w:tcPr>
          <w:p w:rsidR="00CF65ED" w:rsidRPr="008B7B56" w:rsidRDefault="00CF65ED" w:rsidP="00CF65ED">
            <w:pPr>
              <w:rPr>
                <w:color w:val="000000"/>
                <w:sz w:val="24"/>
                <w:szCs w:val="24"/>
                <w:lang w:eastAsia="en-US"/>
              </w:rPr>
            </w:pPr>
            <w:r w:rsidRPr="008B7B56">
              <w:rPr>
                <w:color w:val="000000"/>
                <w:sz w:val="24"/>
                <w:szCs w:val="24"/>
                <w:lang w:eastAsia="en-US"/>
              </w:rPr>
              <w:t>Родной язык и родная литература</w:t>
            </w:r>
          </w:p>
          <w:p w:rsidR="00CF65ED" w:rsidRPr="008B7B56" w:rsidRDefault="00CF65ED" w:rsidP="00CF65ED">
            <w:pPr>
              <w:rPr>
                <w:color w:val="000000"/>
                <w:sz w:val="24"/>
                <w:szCs w:val="24"/>
                <w:lang w:eastAsia="en-US"/>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1</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sz w:val="24"/>
                <w:szCs w:val="24"/>
              </w:rPr>
              <w:t>Хайдарова Р.З. Кунелле татар теле (татарский язык), Татармультфильм, 2012г,2013г,2014г,2017г.</w:t>
            </w:r>
          </w:p>
        </w:tc>
        <w:tc>
          <w:tcPr>
            <w:tcW w:w="1100"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xml:space="preserve"> № 253 от 31.03. 2014г. 3.1.1.1.7.1</w:t>
            </w:r>
          </w:p>
          <w:p w:rsidR="00CF65ED" w:rsidRPr="008B7B56" w:rsidRDefault="00CF65ED" w:rsidP="00CF65ED">
            <w:pPr>
              <w:rPr>
                <w:color w:val="000000"/>
                <w:sz w:val="24"/>
                <w:szCs w:val="24"/>
                <w:lang w:eastAsia="en-US"/>
              </w:rPr>
            </w:pPr>
            <w:r w:rsidRPr="008B7B56">
              <w:rPr>
                <w:color w:val="000000"/>
                <w:sz w:val="24"/>
                <w:szCs w:val="24"/>
                <w:lang w:eastAsia="en-US"/>
              </w:rPr>
              <w:t>Пр.№ 253 от 31.03.2014г. 3.1.1.1.7.2</w:t>
            </w:r>
          </w:p>
          <w:p w:rsidR="00CF65ED" w:rsidRPr="008B7B56" w:rsidRDefault="00CF65ED" w:rsidP="00CF65ED">
            <w:pPr>
              <w:rPr>
                <w:color w:val="000000"/>
                <w:sz w:val="24"/>
                <w:szCs w:val="24"/>
                <w:lang w:eastAsia="en-US"/>
              </w:rPr>
            </w:pPr>
            <w:r w:rsidRPr="008B7B56">
              <w:rPr>
                <w:color w:val="000000"/>
                <w:sz w:val="24"/>
                <w:szCs w:val="24"/>
                <w:lang w:eastAsia="en-US"/>
              </w:rPr>
              <w:t>Пр.№ 253 от 31.03. 2014г. 3.1.1.1.7.3</w:t>
            </w:r>
          </w:p>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xml:space="preserve"> № 253 от 31.03. 2014г. 3.1.1.1.7.4</w:t>
            </w:r>
          </w:p>
        </w:tc>
      </w:tr>
      <w:tr w:rsidR="00CF65ED" w:rsidRPr="008B7B56" w:rsidTr="00CF65ED">
        <w:trPr>
          <w:trHeight w:val="360"/>
        </w:trPr>
        <w:tc>
          <w:tcPr>
            <w:tcW w:w="940" w:type="pct"/>
            <w:vMerge/>
            <w:tcBorders>
              <w:left w:val="single" w:sz="4" w:space="0" w:color="auto"/>
              <w:right w:val="single" w:sz="4" w:space="0" w:color="auto"/>
            </w:tcBorders>
            <w:vAlign w:val="center"/>
          </w:tcPr>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2</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CF65ED">
        <w:trPr>
          <w:trHeight w:val="360"/>
        </w:trPr>
        <w:tc>
          <w:tcPr>
            <w:tcW w:w="940" w:type="pct"/>
            <w:vMerge/>
            <w:tcBorders>
              <w:left w:val="single" w:sz="4" w:space="0" w:color="auto"/>
              <w:right w:val="single" w:sz="4" w:space="0" w:color="auto"/>
            </w:tcBorders>
            <w:vAlign w:val="center"/>
          </w:tcPr>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3</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CF65ED">
        <w:trPr>
          <w:trHeight w:val="195"/>
        </w:trPr>
        <w:tc>
          <w:tcPr>
            <w:tcW w:w="940" w:type="pct"/>
            <w:vMerge/>
            <w:tcBorders>
              <w:left w:val="single" w:sz="4" w:space="0" w:color="auto"/>
              <w:right w:val="single" w:sz="4" w:space="0" w:color="auto"/>
            </w:tcBorders>
            <w:vAlign w:val="center"/>
          </w:tcPr>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4</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CF65ED">
        <w:trPr>
          <w:trHeight w:val="360"/>
        </w:trPr>
        <w:tc>
          <w:tcPr>
            <w:tcW w:w="940" w:type="pct"/>
            <w:vMerge w:val="restart"/>
            <w:tcBorders>
              <w:left w:val="single" w:sz="4" w:space="0" w:color="auto"/>
              <w:right w:val="single" w:sz="4" w:space="0" w:color="auto"/>
            </w:tcBorders>
            <w:vAlign w:val="center"/>
          </w:tcPr>
          <w:p w:rsidR="00CF65ED" w:rsidRPr="008B7B56" w:rsidRDefault="00CF65ED" w:rsidP="00CF65ED">
            <w:pPr>
              <w:rPr>
                <w:color w:val="000000"/>
                <w:sz w:val="24"/>
                <w:szCs w:val="24"/>
                <w:lang w:eastAsia="en-US"/>
              </w:rPr>
            </w:pPr>
            <w:r w:rsidRPr="008B7B56">
              <w:rPr>
                <w:color w:val="000000"/>
                <w:sz w:val="24"/>
                <w:szCs w:val="24"/>
                <w:lang w:eastAsia="en-US"/>
              </w:rPr>
              <w:t>Родной язык и родная литература</w:t>
            </w:r>
          </w:p>
          <w:p w:rsidR="00CF65ED" w:rsidRPr="008B7B56" w:rsidRDefault="00CF65ED" w:rsidP="00CF65ED">
            <w:pPr>
              <w:rPr>
                <w:sz w:val="24"/>
                <w:szCs w:val="24"/>
              </w:rPr>
            </w:pPr>
          </w:p>
          <w:p w:rsidR="00CF65ED" w:rsidRPr="008B7B56" w:rsidRDefault="00CF65ED" w:rsidP="00CF65ED">
            <w:pPr>
              <w:rPr>
                <w:sz w:val="24"/>
                <w:szCs w:val="24"/>
              </w:rPr>
            </w:pPr>
          </w:p>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1</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val="restart"/>
            <w:tcBorders>
              <w:left w:val="single" w:sz="4" w:space="0" w:color="auto"/>
              <w:right w:val="single" w:sz="4" w:space="0" w:color="auto"/>
            </w:tcBorders>
          </w:tcPr>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tc>
        <w:tc>
          <w:tcPr>
            <w:tcW w:w="1031" w:type="pct"/>
            <w:vMerge w:val="restart"/>
            <w:tcBorders>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Гарифуллина Ф.Ш.,</w:t>
            </w:r>
            <w:r w:rsidR="002026C8">
              <w:rPr>
                <w:color w:val="000000"/>
                <w:sz w:val="24"/>
                <w:szCs w:val="24"/>
                <w:lang w:eastAsia="en-US"/>
              </w:rPr>
              <w:t xml:space="preserve"> </w:t>
            </w:r>
            <w:r w:rsidRPr="008B7B56">
              <w:rPr>
                <w:color w:val="000000"/>
                <w:sz w:val="24"/>
                <w:szCs w:val="24"/>
                <w:lang w:eastAsia="en-US"/>
              </w:rPr>
              <w:t xml:space="preserve">МияссароваИ.Х.Эдабиуку, </w:t>
            </w:r>
            <w:r w:rsidRPr="008B7B56">
              <w:rPr>
                <w:sz w:val="24"/>
                <w:szCs w:val="24"/>
              </w:rPr>
              <w:t>М</w:t>
            </w:r>
            <w:r w:rsidRPr="008B7B56">
              <w:rPr>
                <w:sz w:val="24"/>
                <w:szCs w:val="24"/>
                <w:lang w:val="tt-RU"/>
              </w:rPr>
              <w:t xml:space="preserve">әгариф-Вакыт Нәшрияты, </w:t>
            </w:r>
            <w:r w:rsidRPr="008B7B56">
              <w:rPr>
                <w:color w:val="000000"/>
                <w:sz w:val="24"/>
                <w:szCs w:val="24"/>
                <w:lang w:eastAsia="en-US"/>
              </w:rPr>
              <w:t>2013г,2014г,2017г.</w:t>
            </w:r>
          </w:p>
        </w:tc>
        <w:tc>
          <w:tcPr>
            <w:tcW w:w="1100" w:type="pct"/>
            <w:vMerge w:val="restart"/>
            <w:tcBorders>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253 от 31.03.2014г. 3.1.1.2.2.1</w:t>
            </w:r>
          </w:p>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253 от 31.03.2014г. 3.1.1.2.2.2</w:t>
            </w:r>
          </w:p>
          <w:p w:rsidR="00CF65ED" w:rsidRPr="008B7B56" w:rsidRDefault="00CF65ED" w:rsidP="00CF65ED">
            <w:pPr>
              <w:rPr>
                <w:color w:val="000000"/>
                <w:sz w:val="24"/>
                <w:szCs w:val="24"/>
                <w:lang w:eastAsia="en-US"/>
              </w:rPr>
            </w:pPr>
            <w:r w:rsidRPr="008B7B56">
              <w:rPr>
                <w:color w:val="000000"/>
                <w:sz w:val="24"/>
                <w:szCs w:val="24"/>
                <w:lang w:eastAsia="en-US"/>
              </w:rPr>
              <w:t>№ 253 от 31.03.2014г. 3.1.1.2.2.3</w:t>
            </w:r>
          </w:p>
          <w:p w:rsidR="00CF65ED" w:rsidRPr="008B7B56" w:rsidRDefault="00CF65ED" w:rsidP="00CF65ED">
            <w:pPr>
              <w:rPr>
                <w:color w:val="000000"/>
                <w:sz w:val="24"/>
                <w:szCs w:val="24"/>
                <w:lang w:eastAsia="en-US"/>
              </w:rPr>
            </w:pPr>
            <w:r w:rsidRPr="008B7B56">
              <w:rPr>
                <w:color w:val="000000"/>
                <w:sz w:val="24"/>
                <w:szCs w:val="24"/>
                <w:lang w:val="en-US" w:eastAsia="en-US"/>
              </w:rPr>
              <w:t>№ 253 от 3</w:t>
            </w:r>
            <w:r w:rsidRPr="008B7B56">
              <w:rPr>
                <w:color w:val="000000"/>
                <w:sz w:val="24"/>
                <w:szCs w:val="24"/>
                <w:lang w:eastAsia="en-US"/>
              </w:rPr>
              <w:t>1.03.</w:t>
            </w:r>
            <w:r w:rsidRPr="008B7B56">
              <w:rPr>
                <w:color w:val="000000"/>
                <w:sz w:val="24"/>
                <w:szCs w:val="24"/>
                <w:lang w:val="en-US" w:eastAsia="en-US"/>
              </w:rPr>
              <w:t>2014г. 3.1.1224</w:t>
            </w:r>
          </w:p>
        </w:tc>
      </w:tr>
      <w:tr w:rsidR="00CF65ED" w:rsidRPr="008B7B56" w:rsidTr="00CF65ED">
        <w:trPr>
          <w:trHeight w:val="420"/>
        </w:trPr>
        <w:tc>
          <w:tcPr>
            <w:tcW w:w="940" w:type="pct"/>
            <w:vMerge/>
            <w:tcBorders>
              <w:left w:val="single" w:sz="4" w:space="0" w:color="auto"/>
              <w:right w:val="single" w:sz="4" w:space="0" w:color="auto"/>
            </w:tcBorders>
            <w:vAlign w:val="center"/>
          </w:tcPr>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2</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CF65ED">
        <w:trPr>
          <w:trHeight w:val="360"/>
        </w:trPr>
        <w:tc>
          <w:tcPr>
            <w:tcW w:w="940" w:type="pct"/>
            <w:vMerge/>
            <w:tcBorders>
              <w:left w:val="single" w:sz="4" w:space="0" w:color="auto"/>
              <w:right w:val="single" w:sz="4" w:space="0" w:color="auto"/>
            </w:tcBorders>
            <w:vAlign w:val="center"/>
          </w:tcPr>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3</w:t>
            </w:r>
          </w:p>
          <w:p w:rsidR="00CF65ED" w:rsidRPr="008B7B56" w:rsidRDefault="00CF65ED" w:rsidP="00CF65ED">
            <w:pPr>
              <w:rPr>
                <w:color w:val="000000"/>
                <w:sz w:val="24"/>
                <w:szCs w:val="24"/>
                <w:lang w:eastAsia="en-US"/>
              </w:rPr>
            </w:pPr>
            <w:r w:rsidRPr="008B7B56">
              <w:rPr>
                <w:color w:val="000000"/>
                <w:sz w:val="24"/>
                <w:szCs w:val="24"/>
                <w:lang w:eastAsia="en-US"/>
              </w:rPr>
              <w:t>4</w:t>
            </w: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c>
          <w:tcPr>
            <w:tcW w:w="1100"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CF65ED">
        <w:trPr>
          <w:trHeight w:val="945"/>
        </w:trPr>
        <w:tc>
          <w:tcPr>
            <w:tcW w:w="940" w:type="pct"/>
            <w:vMerge/>
            <w:tcBorders>
              <w:left w:val="single" w:sz="4" w:space="0" w:color="auto"/>
              <w:bottom w:val="single" w:sz="4" w:space="0" w:color="auto"/>
              <w:right w:val="single" w:sz="4" w:space="0" w:color="auto"/>
            </w:tcBorders>
            <w:vAlign w:val="center"/>
          </w:tcPr>
          <w:p w:rsidR="00CF65ED" w:rsidRPr="008B7B56" w:rsidRDefault="00CF65ED" w:rsidP="00CF65ED">
            <w:pPr>
              <w:rPr>
                <w:sz w:val="24"/>
                <w:szCs w:val="24"/>
              </w:rPr>
            </w:pPr>
          </w:p>
        </w:tc>
        <w:tc>
          <w:tcPr>
            <w:tcW w:w="39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36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79" w:type="pct"/>
            <w:vMerge/>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031" w:type="pct"/>
            <w:vMerge/>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c>
          <w:tcPr>
            <w:tcW w:w="1100" w:type="pct"/>
            <w:vMerge/>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r>
    </w:tbl>
    <w:p w:rsidR="00CF65ED" w:rsidRPr="008B7B56" w:rsidRDefault="00CF65ED" w:rsidP="00CF65ED">
      <w:pPr>
        <w:ind w:firstLine="567"/>
        <w:jc w:val="both"/>
        <w:rPr>
          <w:sz w:val="24"/>
          <w:szCs w:val="24"/>
        </w:rPr>
        <w:sectPr w:rsidR="00CF65ED" w:rsidRPr="008B7B56" w:rsidSect="007F2155">
          <w:pgSz w:w="11900" w:h="16838"/>
          <w:pgMar w:top="1137" w:right="701" w:bottom="709" w:left="1134" w:header="0" w:footer="0" w:gutter="0"/>
          <w:cols w:space="720"/>
        </w:sectPr>
      </w:pPr>
    </w:p>
    <w:p w:rsidR="00CF65ED" w:rsidRPr="008B7B56" w:rsidRDefault="00CF65ED" w:rsidP="00CF65ED">
      <w:pPr>
        <w:ind w:firstLine="567"/>
        <w:jc w:val="center"/>
        <w:rPr>
          <w:sz w:val="24"/>
          <w:szCs w:val="24"/>
        </w:rPr>
      </w:pPr>
      <w:r w:rsidRPr="008B7B56">
        <w:rPr>
          <w:b/>
          <w:bCs/>
          <w:iCs/>
          <w:sz w:val="24"/>
          <w:szCs w:val="24"/>
        </w:rPr>
        <w:lastRenderedPageBreak/>
        <w:t>Основной уровень общего образования (5-9 классы)</w:t>
      </w:r>
    </w:p>
    <w:p w:rsidR="00CF65ED" w:rsidRPr="008B7B56" w:rsidRDefault="00CF65ED" w:rsidP="00CF65ED">
      <w:pPr>
        <w:ind w:firstLine="567"/>
        <w:jc w:val="both"/>
        <w:rPr>
          <w:sz w:val="24"/>
          <w:szCs w:val="24"/>
        </w:rPr>
      </w:pPr>
    </w:p>
    <w:p w:rsidR="00CF65ED" w:rsidRPr="008B7B56" w:rsidRDefault="00CF65ED" w:rsidP="00CF65ED">
      <w:pPr>
        <w:ind w:firstLine="567"/>
        <w:jc w:val="both"/>
        <w:rPr>
          <w:sz w:val="24"/>
          <w:szCs w:val="24"/>
        </w:rPr>
      </w:pPr>
      <w:r w:rsidRPr="008B7B56">
        <w:rPr>
          <w:sz w:val="24"/>
          <w:szCs w:val="24"/>
        </w:rPr>
        <w:t>Учебный план для V-IX классов ориентирован на 5-летний нормативный срок освоения образовательных программ основного общего образования. Учебный план основного общего образования ориентирован на 35 учебных недель в 5-8 классах и 34 недели в 9 классе.</w:t>
      </w:r>
    </w:p>
    <w:p w:rsidR="00CF65ED" w:rsidRPr="008B7B56" w:rsidRDefault="00CF65ED" w:rsidP="00CF65ED">
      <w:pPr>
        <w:tabs>
          <w:tab w:val="left" w:pos="1220"/>
        </w:tabs>
        <w:ind w:firstLine="567"/>
        <w:jc w:val="both"/>
        <w:rPr>
          <w:sz w:val="24"/>
          <w:szCs w:val="24"/>
        </w:rPr>
      </w:pPr>
      <w:r w:rsidRPr="008B7B56">
        <w:rPr>
          <w:sz w:val="24"/>
          <w:szCs w:val="24"/>
        </w:rPr>
        <w:t>В 5 – 9классах реализуются образовательная программа в соответствии с ФГОСООО.</w:t>
      </w:r>
    </w:p>
    <w:p w:rsidR="00CF65ED" w:rsidRPr="008B7B56" w:rsidRDefault="00CF65ED" w:rsidP="00CF65ED">
      <w:pPr>
        <w:tabs>
          <w:tab w:val="left" w:pos="1083"/>
        </w:tabs>
        <w:ind w:firstLine="567"/>
        <w:jc w:val="both"/>
        <w:rPr>
          <w:sz w:val="24"/>
          <w:szCs w:val="24"/>
        </w:rPr>
      </w:pPr>
      <w:r w:rsidRPr="008B7B56">
        <w:rPr>
          <w:sz w:val="24"/>
          <w:szCs w:val="24"/>
        </w:rPr>
        <w:t>Изучение предметной области «Основы духовно-нравственной культуры народов России» обеспечивает  знание основных норм морали, культурных традиций народов России, формирование представлений об исторической роли традиционных религий и гражданского общества в становлении российской государственности ведется на основе распоряжения Правительства Российской Федерации от 28 января 2012 г. №  84-р «О плане мероприятий по введению с 2012/13 учебного года во всех</w:t>
      </w:r>
      <w:r w:rsidR="002026C8">
        <w:rPr>
          <w:sz w:val="24"/>
          <w:szCs w:val="24"/>
        </w:rPr>
        <w:t xml:space="preserve"> </w:t>
      </w:r>
      <w:r w:rsidRPr="008B7B56">
        <w:rPr>
          <w:sz w:val="24"/>
          <w:szCs w:val="24"/>
        </w:rPr>
        <w:t>субъектах Российской Федерации комплексного учебного курса для общеобразовательных учреждений «Основы религиозных культур и светской этики». Предметная область ОДНКНР является логическим продолжением учебного предмета ОРКСЭ начальной школы.</w:t>
      </w:r>
    </w:p>
    <w:p w:rsidR="00CF65ED" w:rsidRPr="008B7B56" w:rsidRDefault="00CF65ED" w:rsidP="00CF65ED">
      <w:pPr>
        <w:numPr>
          <w:ilvl w:val="1"/>
          <w:numId w:val="8"/>
        </w:numPr>
        <w:tabs>
          <w:tab w:val="left" w:pos="1328"/>
        </w:tabs>
        <w:ind w:firstLine="567"/>
        <w:jc w:val="both"/>
        <w:rPr>
          <w:sz w:val="24"/>
          <w:szCs w:val="24"/>
        </w:rPr>
      </w:pPr>
      <w:r w:rsidRPr="008B7B56">
        <w:rPr>
          <w:sz w:val="24"/>
          <w:szCs w:val="24"/>
        </w:rPr>
        <w:t>целях дифференцированного подхода к организации уроков физической культуры с обучающимися уроки строятся с учетом требований к уровню освоения учебного материала в соответствии с письмом Министерства образования и науки РФ от 31.10.2003 г. №13-51-263/123 «Об оценивании и аттестации учащихся, отнесенных по состоянию здоровья к специальной медицинской группе для занятий физической культурой».</w:t>
      </w:r>
    </w:p>
    <w:p w:rsidR="00CF65ED" w:rsidRPr="008B7B56" w:rsidRDefault="00CF65ED" w:rsidP="00CF65ED">
      <w:pPr>
        <w:tabs>
          <w:tab w:val="left" w:pos="1328"/>
        </w:tabs>
        <w:ind w:firstLine="567"/>
        <w:jc w:val="both"/>
        <w:rPr>
          <w:sz w:val="24"/>
          <w:szCs w:val="24"/>
        </w:rPr>
      </w:pPr>
      <w:r w:rsidRPr="008B7B56">
        <w:rPr>
          <w:sz w:val="24"/>
          <w:szCs w:val="24"/>
        </w:rPr>
        <w:t>Учебный план в 5-9 классах обеспечивает выполнение обязательных требований ФГОС ООО к результатам освоения основных образовательных программ основного общего образования, соблюдая обеспечение выполнения Закона РТ «О государственных языках Республики Татарстан и других языках в Республике Татарстан».</w:t>
      </w:r>
    </w:p>
    <w:p w:rsidR="00CF65ED" w:rsidRPr="008B7B56" w:rsidRDefault="00CF65ED" w:rsidP="00CF65ED">
      <w:pPr>
        <w:pStyle w:val="a4"/>
        <w:ind w:left="0" w:firstLine="567"/>
        <w:contextualSpacing w:val="0"/>
        <w:jc w:val="both"/>
        <w:rPr>
          <w:sz w:val="24"/>
          <w:szCs w:val="24"/>
        </w:rPr>
      </w:pPr>
      <w:r w:rsidRPr="008B7B56">
        <w:rPr>
          <w:sz w:val="24"/>
          <w:szCs w:val="24"/>
        </w:rPr>
        <w:t>Предметная область «Математика» на ступени основного общего образования</w:t>
      </w:r>
      <w:r w:rsidR="002026C8">
        <w:rPr>
          <w:sz w:val="24"/>
          <w:szCs w:val="24"/>
        </w:rPr>
        <w:t xml:space="preserve"> </w:t>
      </w:r>
      <w:r w:rsidRPr="008B7B56">
        <w:rPr>
          <w:sz w:val="24"/>
          <w:szCs w:val="24"/>
        </w:rPr>
        <w:t>изучается  в объеме 5 часов в неделю. Грамотное владение математическим языком  существенно расширяет коммуникативные возможности современного образованного</w:t>
      </w:r>
      <w:r w:rsidR="002026C8">
        <w:rPr>
          <w:sz w:val="24"/>
          <w:szCs w:val="24"/>
        </w:rPr>
        <w:t xml:space="preserve"> </w:t>
      </w:r>
      <w:r w:rsidRPr="008B7B56">
        <w:rPr>
          <w:sz w:val="24"/>
          <w:szCs w:val="24"/>
        </w:rPr>
        <w:t>человека. В 6 классе учащиеся начинают знакомство с отрицательными числами, а в 8классе с рациональными дробями. Эти новые разделы, которые требуют дополнительной подготовки и нового подхода учащихся к восприятию математики, поэтому в 6 и по  алгебре в 7,8,9   классах дополнительно вводится на изучение математики  по одному часу  из части, формируемой участниками образовательных отношений.</w:t>
      </w:r>
    </w:p>
    <w:p w:rsidR="002026C8" w:rsidRDefault="00CF65ED" w:rsidP="00CF65ED">
      <w:pPr>
        <w:pStyle w:val="a4"/>
        <w:ind w:left="0" w:firstLine="567"/>
        <w:contextualSpacing w:val="0"/>
        <w:jc w:val="both"/>
        <w:rPr>
          <w:sz w:val="24"/>
          <w:szCs w:val="24"/>
        </w:rPr>
      </w:pPr>
      <w:r w:rsidRPr="008B7B56">
        <w:rPr>
          <w:sz w:val="24"/>
          <w:szCs w:val="24"/>
        </w:rPr>
        <w:t xml:space="preserve">Учебный предмет </w:t>
      </w:r>
      <w:r w:rsidRPr="008B7B56">
        <w:rPr>
          <w:iCs/>
          <w:sz w:val="24"/>
          <w:szCs w:val="24"/>
        </w:rPr>
        <w:t>«Иностранный(английский)язык»</w:t>
      </w:r>
      <w:r w:rsidRPr="008B7B56">
        <w:rPr>
          <w:sz w:val="24"/>
          <w:szCs w:val="24"/>
        </w:rPr>
        <w:t xml:space="preserve"> изучается в объеме 3часа в</w:t>
      </w:r>
      <w:r w:rsidR="002026C8">
        <w:rPr>
          <w:sz w:val="24"/>
          <w:szCs w:val="24"/>
        </w:rPr>
        <w:t xml:space="preserve"> </w:t>
      </w:r>
      <w:r w:rsidRPr="008B7B56">
        <w:rPr>
          <w:sz w:val="24"/>
          <w:szCs w:val="24"/>
        </w:rPr>
        <w:t xml:space="preserve">неделю, </w:t>
      </w:r>
    </w:p>
    <w:p w:rsidR="00CF65ED" w:rsidRPr="008B7B56" w:rsidRDefault="00CF65ED" w:rsidP="00CF65ED">
      <w:pPr>
        <w:pStyle w:val="a4"/>
        <w:ind w:left="0" w:firstLine="567"/>
        <w:contextualSpacing w:val="0"/>
        <w:jc w:val="both"/>
        <w:rPr>
          <w:sz w:val="24"/>
          <w:szCs w:val="24"/>
        </w:rPr>
      </w:pPr>
      <w:r w:rsidRPr="008B7B56">
        <w:rPr>
          <w:sz w:val="24"/>
          <w:szCs w:val="24"/>
        </w:rPr>
        <w:t>« Второй иностранный (немецкий) язык» изучается в объёме 1 час в неделю в 9 классе.</w:t>
      </w:r>
    </w:p>
    <w:p w:rsidR="00CF65ED" w:rsidRPr="008B7B56" w:rsidRDefault="00CF65ED" w:rsidP="00CF65ED">
      <w:pPr>
        <w:ind w:firstLine="567"/>
        <w:jc w:val="both"/>
        <w:rPr>
          <w:sz w:val="24"/>
          <w:szCs w:val="24"/>
        </w:rPr>
      </w:pPr>
      <w:r w:rsidRPr="008B7B56">
        <w:rPr>
          <w:sz w:val="24"/>
          <w:szCs w:val="24"/>
        </w:rPr>
        <w:t>Учебный предмет</w:t>
      </w:r>
      <w:r w:rsidRPr="008B7B56">
        <w:rPr>
          <w:iCs/>
          <w:sz w:val="24"/>
          <w:szCs w:val="24"/>
        </w:rPr>
        <w:t>«Информатика»,</w:t>
      </w:r>
      <w:r w:rsidRPr="008B7B56">
        <w:rPr>
          <w:sz w:val="24"/>
          <w:szCs w:val="24"/>
        </w:rPr>
        <w:t xml:space="preserve"> направленные на обеспечение всеобщей компьютерной грамотности, изучается с 7 класса как самостоятельный предмет.</w:t>
      </w:r>
    </w:p>
    <w:p w:rsidR="00CF65ED" w:rsidRPr="008B7B56" w:rsidRDefault="00CF65ED" w:rsidP="00CF65ED">
      <w:pPr>
        <w:ind w:firstLine="567"/>
        <w:jc w:val="both"/>
        <w:rPr>
          <w:sz w:val="24"/>
          <w:szCs w:val="24"/>
        </w:rPr>
      </w:pPr>
      <w:r w:rsidRPr="008B7B56">
        <w:rPr>
          <w:sz w:val="24"/>
          <w:szCs w:val="24"/>
        </w:rPr>
        <w:t xml:space="preserve">Учебный предмет </w:t>
      </w:r>
      <w:r w:rsidRPr="008B7B56">
        <w:rPr>
          <w:iCs/>
          <w:sz w:val="24"/>
          <w:szCs w:val="24"/>
        </w:rPr>
        <w:t>«Обществознание»</w:t>
      </w:r>
      <w:r w:rsidRPr="008B7B56">
        <w:rPr>
          <w:sz w:val="24"/>
          <w:szCs w:val="24"/>
        </w:rPr>
        <w:t xml:space="preserve"> является интегрированным, построен по модульному принципу и включает в содержательные разделы: «Общество», «Человек», «Социальная политика», «Экономика», «Право».</w:t>
      </w:r>
    </w:p>
    <w:p w:rsidR="00CF65ED" w:rsidRPr="008B7B56" w:rsidRDefault="00CF65ED" w:rsidP="00CF65ED">
      <w:pPr>
        <w:ind w:firstLine="567"/>
        <w:jc w:val="both"/>
        <w:rPr>
          <w:sz w:val="24"/>
          <w:szCs w:val="24"/>
        </w:rPr>
      </w:pPr>
      <w:r w:rsidRPr="008B7B56">
        <w:rPr>
          <w:sz w:val="24"/>
          <w:szCs w:val="24"/>
        </w:rPr>
        <w:t xml:space="preserve">Учебный предмет </w:t>
      </w:r>
      <w:r w:rsidRPr="008B7B56">
        <w:rPr>
          <w:iCs/>
          <w:sz w:val="24"/>
          <w:szCs w:val="24"/>
        </w:rPr>
        <w:t>«Технология»</w:t>
      </w:r>
      <w:r w:rsidRPr="008B7B56">
        <w:rPr>
          <w:sz w:val="24"/>
          <w:szCs w:val="24"/>
        </w:rPr>
        <w:t xml:space="preserve"> построен по модульному принципу: проектная технология, профессиональное самоопределение, информационные технологии, конструирование, сельское хозяйство, изучается с 5 по 9 классы для освоения основной общеобразовательной программы ООО.</w:t>
      </w:r>
    </w:p>
    <w:p w:rsidR="00CF65ED" w:rsidRPr="008B7B56" w:rsidRDefault="00CF65ED" w:rsidP="00CF65ED">
      <w:pPr>
        <w:tabs>
          <w:tab w:val="left" w:pos="2820"/>
          <w:tab w:val="left" w:pos="4340"/>
          <w:tab w:val="left" w:pos="5800"/>
          <w:tab w:val="left" w:pos="6640"/>
          <w:tab w:val="left" w:pos="8760"/>
        </w:tabs>
        <w:ind w:firstLine="567"/>
        <w:jc w:val="both"/>
        <w:rPr>
          <w:sz w:val="24"/>
          <w:szCs w:val="24"/>
        </w:rPr>
      </w:pPr>
      <w:r w:rsidRPr="008B7B56">
        <w:rPr>
          <w:sz w:val="24"/>
          <w:szCs w:val="24"/>
        </w:rPr>
        <w:t>Учебный предмет «Искусство»</w:t>
      </w:r>
      <w:r w:rsidRPr="008B7B56">
        <w:rPr>
          <w:sz w:val="24"/>
          <w:szCs w:val="24"/>
        </w:rPr>
        <w:tab/>
        <w:t>представлен</w:t>
      </w:r>
      <w:r w:rsidRPr="008B7B56">
        <w:rPr>
          <w:sz w:val="24"/>
          <w:szCs w:val="24"/>
        </w:rPr>
        <w:tab/>
        <w:t>двумя</w:t>
      </w:r>
      <w:r w:rsidRPr="008B7B56">
        <w:rPr>
          <w:sz w:val="24"/>
          <w:szCs w:val="24"/>
        </w:rPr>
        <w:tab/>
        <w:t>образовательными компонентами:«Изобразительное искусство (ИЗО)» и «Музыка».</w:t>
      </w:r>
    </w:p>
    <w:p w:rsidR="00CF65ED" w:rsidRPr="008B7B56" w:rsidRDefault="00CF65ED" w:rsidP="00CF65ED">
      <w:pPr>
        <w:ind w:firstLine="567"/>
        <w:jc w:val="both"/>
        <w:rPr>
          <w:sz w:val="24"/>
          <w:szCs w:val="24"/>
        </w:rPr>
      </w:pPr>
      <w:r w:rsidRPr="008B7B56">
        <w:rPr>
          <w:sz w:val="24"/>
          <w:szCs w:val="24"/>
        </w:rPr>
        <w:t xml:space="preserve">На преподавание учебного </w:t>
      </w:r>
      <w:r w:rsidRPr="008B7B56">
        <w:rPr>
          <w:iCs/>
          <w:sz w:val="24"/>
          <w:szCs w:val="24"/>
        </w:rPr>
        <w:t>предмета«Физическая культура»</w:t>
      </w:r>
      <w:r w:rsidRPr="008B7B56">
        <w:rPr>
          <w:sz w:val="24"/>
          <w:szCs w:val="24"/>
        </w:rPr>
        <w:t xml:space="preserve"> отведено 3 часа в неделю. («Методические рекомендации о введении третьего часа физическойкультуры в недельный  объем учебной нагрузки обучающихся общеобразовательных</w:t>
      </w:r>
      <w:r w:rsidR="00A378EE">
        <w:rPr>
          <w:sz w:val="24"/>
          <w:szCs w:val="24"/>
        </w:rPr>
        <w:t xml:space="preserve"> </w:t>
      </w:r>
      <w:r w:rsidRPr="008B7B56">
        <w:rPr>
          <w:sz w:val="24"/>
          <w:szCs w:val="24"/>
        </w:rPr>
        <w:t>учреждений Российской   Федерации», направленным письмом Министерства</w:t>
      </w:r>
      <w:r w:rsidR="00A378EE">
        <w:rPr>
          <w:sz w:val="24"/>
          <w:szCs w:val="24"/>
        </w:rPr>
        <w:t xml:space="preserve"> </w:t>
      </w:r>
      <w:r w:rsidRPr="008B7B56">
        <w:rPr>
          <w:sz w:val="24"/>
          <w:szCs w:val="24"/>
        </w:rPr>
        <w:t>образования и науки России от   08.10.2010г. №ИК-1494/19 «О введении третьего часа</w:t>
      </w:r>
      <w:r w:rsidR="00A378EE">
        <w:rPr>
          <w:sz w:val="24"/>
          <w:szCs w:val="24"/>
        </w:rPr>
        <w:t xml:space="preserve"> </w:t>
      </w:r>
      <w:r w:rsidRPr="008B7B56">
        <w:rPr>
          <w:sz w:val="24"/>
          <w:szCs w:val="24"/>
        </w:rPr>
        <w:t>физической культуры».</w:t>
      </w:r>
    </w:p>
    <w:p w:rsidR="00CF65ED" w:rsidRPr="008B7B56" w:rsidRDefault="00CF65ED" w:rsidP="00CF65ED">
      <w:pPr>
        <w:pStyle w:val="pboth"/>
        <w:spacing w:before="0" w:beforeAutospacing="0" w:after="0" w:afterAutospacing="0"/>
        <w:ind w:firstLine="567"/>
        <w:jc w:val="both"/>
        <w:textAlignment w:val="baseline"/>
        <w:rPr>
          <w:color w:val="000000"/>
        </w:rPr>
      </w:pPr>
      <w:r w:rsidRPr="008B7B56">
        <w:lastRenderedPageBreak/>
        <w:t>Предметы «Родной язык» и «Родная литература» преподаются на базовом уровне по 2 часа в 5-8 классах и 1 час в 9 классе – родной язык, 1 час – родная литература на добровольной основе по выбору родителей (законных представителей). Выбор фиксируется письменными заявлениями родителей. Выбор производится при поступлении ребенка в 5 класс.</w:t>
      </w:r>
    </w:p>
    <w:p w:rsidR="00CF65ED" w:rsidRPr="008B7B56" w:rsidRDefault="00CF65ED" w:rsidP="00CF65ED">
      <w:pPr>
        <w:rPr>
          <w:sz w:val="24"/>
          <w:szCs w:val="24"/>
          <w:lang w:eastAsia="en-US"/>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b/>
          <w:sz w:val="24"/>
          <w:szCs w:val="24"/>
        </w:rPr>
      </w:pPr>
    </w:p>
    <w:p w:rsidR="00CF65ED" w:rsidRPr="008B7B56" w:rsidRDefault="00CF65ED" w:rsidP="00CF65ED">
      <w:pPr>
        <w:rPr>
          <w:sz w:val="24"/>
          <w:szCs w:val="24"/>
        </w:rPr>
      </w:pPr>
    </w:p>
    <w:p w:rsidR="00CF65ED" w:rsidRPr="008B7B56" w:rsidRDefault="00CF65ED" w:rsidP="00CF65ED">
      <w:pPr>
        <w:rPr>
          <w:sz w:val="24"/>
          <w:szCs w:val="24"/>
        </w:rPr>
      </w:pPr>
    </w:p>
    <w:p w:rsidR="00CF65ED" w:rsidRPr="008B7B56" w:rsidRDefault="00CF65ED" w:rsidP="00CF65ED">
      <w:pPr>
        <w:rPr>
          <w:sz w:val="24"/>
          <w:szCs w:val="24"/>
        </w:rPr>
      </w:pPr>
    </w:p>
    <w:p w:rsidR="00CF65ED" w:rsidRPr="008B7B56" w:rsidRDefault="00CF65ED" w:rsidP="00CF65ED">
      <w:pPr>
        <w:rPr>
          <w:sz w:val="24"/>
          <w:szCs w:val="24"/>
        </w:rPr>
      </w:pPr>
    </w:p>
    <w:p w:rsidR="00CF65ED" w:rsidRPr="008B7B56" w:rsidRDefault="00CF65ED" w:rsidP="00CF65ED">
      <w:pPr>
        <w:rPr>
          <w:sz w:val="24"/>
          <w:szCs w:val="24"/>
        </w:rPr>
        <w:sectPr w:rsidR="00CF65ED" w:rsidRPr="008B7B56" w:rsidSect="00D23C0B">
          <w:pgSz w:w="11900" w:h="16838"/>
          <w:pgMar w:top="1130" w:right="860" w:bottom="1440" w:left="960" w:header="0" w:footer="0" w:gutter="0"/>
          <w:cols w:space="720" w:equalWidth="0">
            <w:col w:w="10080"/>
          </w:cols>
        </w:sectPr>
      </w:pPr>
    </w:p>
    <w:p w:rsidR="00CF65ED" w:rsidRPr="008B7B56" w:rsidRDefault="00CF65ED" w:rsidP="00CF65ED">
      <w:pPr>
        <w:jc w:val="center"/>
        <w:rPr>
          <w:b/>
          <w:sz w:val="24"/>
          <w:szCs w:val="24"/>
        </w:rPr>
      </w:pPr>
      <w:r w:rsidRPr="008B7B56">
        <w:rPr>
          <w:b/>
          <w:sz w:val="24"/>
          <w:szCs w:val="24"/>
        </w:rPr>
        <w:lastRenderedPageBreak/>
        <w:t xml:space="preserve">Учебный план </w:t>
      </w:r>
    </w:p>
    <w:p w:rsidR="00CF65ED" w:rsidRPr="008B7B56" w:rsidRDefault="00CF65ED" w:rsidP="00CF65ED">
      <w:pPr>
        <w:jc w:val="center"/>
        <w:rPr>
          <w:b/>
          <w:sz w:val="24"/>
          <w:szCs w:val="24"/>
        </w:rPr>
      </w:pPr>
      <w:r w:rsidRPr="008B7B56">
        <w:rPr>
          <w:b/>
          <w:sz w:val="24"/>
          <w:szCs w:val="24"/>
        </w:rPr>
        <w:t xml:space="preserve">муниципального бюджетного общеобразовательного учреждения </w:t>
      </w:r>
    </w:p>
    <w:p w:rsidR="00CF65ED" w:rsidRPr="008B7B56" w:rsidRDefault="00CF65ED" w:rsidP="00CF65ED">
      <w:pPr>
        <w:jc w:val="center"/>
        <w:rPr>
          <w:b/>
          <w:sz w:val="24"/>
          <w:szCs w:val="24"/>
        </w:rPr>
      </w:pPr>
      <w:r w:rsidRPr="008B7B56">
        <w:rPr>
          <w:b/>
          <w:sz w:val="24"/>
          <w:szCs w:val="24"/>
        </w:rPr>
        <w:t xml:space="preserve"> Зелено-Рощинской основной общеобразовательной школы </w:t>
      </w:r>
    </w:p>
    <w:p w:rsidR="00CF65ED" w:rsidRPr="008B7B56" w:rsidRDefault="007F2155" w:rsidP="00CF65ED">
      <w:pPr>
        <w:jc w:val="center"/>
        <w:rPr>
          <w:b/>
          <w:sz w:val="24"/>
          <w:szCs w:val="24"/>
        </w:rPr>
      </w:pPr>
      <w:r>
        <w:rPr>
          <w:b/>
          <w:sz w:val="24"/>
          <w:szCs w:val="24"/>
        </w:rPr>
        <w:t>на 2020 – 2021</w:t>
      </w:r>
      <w:r w:rsidR="00CF65ED" w:rsidRPr="008B7B56">
        <w:rPr>
          <w:b/>
          <w:sz w:val="24"/>
          <w:szCs w:val="24"/>
        </w:rPr>
        <w:t xml:space="preserve"> учебный год</w:t>
      </w:r>
      <w:r>
        <w:rPr>
          <w:b/>
          <w:sz w:val="24"/>
          <w:szCs w:val="24"/>
        </w:rPr>
        <w:t xml:space="preserve"> </w:t>
      </w:r>
      <w:r w:rsidR="00CF65ED" w:rsidRPr="008B7B56">
        <w:rPr>
          <w:b/>
          <w:bCs/>
          <w:sz w:val="24"/>
          <w:szCs w:val="24"/>
        </w:rPr>
        <w:t>для 5-9 классов, реализующих ФГОС ООО</w:t>
      </w:r>
    </w:p>
    <w:tbl>
      <w:tblPr>
        <w:tblW w:w="9323" w:type="dxa"/>
        <w:tblInd w:w="7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288"/>
        <w:gridCol w:w="2459"/>
        <w:gridCol w:w="902"/>
        <w:gridCol w:w="915"/>
        <w:gridCol w:w="902"/>
        <w:gridCol w:w="902"/>
        <w:gridCol w:w="955"/>
      </w:tblGrid>
      <w:tr w:rsidR="00CF65ED" w:rsidRPr="008B7B56" w:rsidTr="00CF65ED">
        <w:tc>
          <w:tcPr>
            <w:tcW w:w="2288" w:type="dxa"/>
          </w:tcPr>
          <w:p w:rsidR="00CF65ED" w:rsidRPr="008B7B56" w:rsidRDefault="00CF65ED" w:rsidP="00CF65ED">
            <w:pPr>
              <w:ind w:right="80"/>
              <w:jc w:val="center"/>
              <w:rPr>
                <w:b/>
                <w:sz w:val="24"/>
                <w:szCs w:val="24"/>
              </w:rPr>
            </w:pPr>
            <w:r w:rsidRPr="008B7B56">
              <w:rPr>
                <w:b/>
                <w:sz w:val="24"/>
                <w:szCs w:val="24"/>
              </w:rPr>
              <w:t>Предметные области</w:t>
            </w:r>
          </w:p>
        </w:tc>
        <w:tc>
          <w:tcPr>
            <w:tcW w:w="2567" w:type="dxa"/>
          </w:tcPr>
          <w:p w:rsidR="00CF65ED" w:rsidRPr="008B7B56" w:rsidRDefault="00CF65ED" w:rsidP="00CF65ED">
            <w:pPr>
              <w:ind w:right="80"/>
              <w:jc w:val="center"/>
              <w:rPr>
                <w:b/>
                <w:sz w:val="24"/>
                <w:szCs w:val="24"/>
              </w:rPr>
            </w:pPr>
            <w:r w:rsidRPr="008B7B56">
              <w:rPr>
                <w:b/>
                <w:sz w:val="24"/>
                <w:szCs w:val="24"/>
              </w:rPr>
              <w:t>Учебные предметы</w:t>
            </w:r>
          </w:p>
        </w:tc>
        <w:tc>
          <w:tcPr>
            <w:tcW w:w="852" w:type="dxa"/>
          </w:tcPr>
          <w:p w:rsidR="00CF65ED" w:rsidRPr="008B7B56" w:rsidRDefault="00CF65ED" w:rsidP="00CF65ED">
            <w:pPr>
              <w:ind w:right="80"/>
              <w:jc w:val="center"/>
              <w:rPr>
                <w:b/>
                <w:sz w:val="24"/>
                <w:szCs w:val="24"/>
              </w:rPr>
            </w:pPr>
            <w:r w:rsidRPr="008B7B56">
              <w:rPr>
                <w:b/>
                <w:sz w:val="24"/>
                <w:szCs w:val="24"/>
              </w:rPr>
              <w:t>5 класс</w:t>
            </w:r>
          </w:p>
        </w:tc>
        <w:tc>
          <w:tcPr>
            <w:tcW w:w="923" w:type="dxa"/>
          </w:tcPr>
          <w:p w:rsidR="00CF65ED" w:rsidRPr="008B7B56" w:rsidRDefault="00CF65ED" w:rsidP="00CF65ED">
            <w:pPr>
              <w:ind w:right="80"/>
              <w:jc w:val="center"/>
              <w:rPr>
                <w:b/>
                <w:sz w:val="24"/>
                <w:szCs w:val="24"/>
              </w:rPr>
            </w:pPr>
            <w:r w:rsidRPr="008B7B56">
              <w:rPr>
                <w:b/>
                <w:sz w:val="24"/>
                <w:szCs w:val="24"/>
              </w:rPr>
              <w:t>6 класс</w:t>
            </w:r>
          </w:p>
        </w:tc>
        <w:tc>
          <w:tcPr>
            <w:tcW w:w="852" w:type="dxa"/>
          </w:tcPr>
          <w:p w:rsidR="00CF65ED" w:rsidRPr="008B7B56" w:rsidRDefault="00CF65ED" w:rsidP="00CF65ED">
            <w:pPr>
              <w:ind w:right="80"/>
              <w:jc w:val="center"/>
              <w:rPr>
                <w:b/>
                <w:sz w:val="24"/>
                <w:szCs w:val="24"/>
              </w:rPr>
            </w:pPr>
            <w:r w:rsidRPr="008B7B56">
              <w:rPr>
                <w:b/>
                <w:sz w:val="24"/>
                <w:szCs w:val="24"/>
              </w:rPr>
              <w:t>7 класс</w:t>
            </w:r>
          </w:p>
        </w:tc>
        <w:tc>
          <w:tcPr>
            <w:tcW w:w="852" w:type="dxa"/>
          </w:tcPr>
          <w:p w:rsidR="00CF65ED" w:rsidRPr="008B7B56" w:rsidRDefault="00CF65ED" w:rsidP="00CF65ED">
            <w:pPr>
              <w:ind w:right="80"/>
              <w:jc w:val="center"/>
              <w:rPr>
                <w:b/>
                <w:sz w:val="24"/>
                <w:szCs w:val="24"/>
              </w:rPr>
            </w:pPr>
            <w:r w:rsidRPr="008B7B56">
              <w:rPr>
                <w:b/>
                <w:sz w:val="24"/>
                <w:szCs w:val="24"/>
              </w:rPr>
              <w:t>8 класс</w:t>
            </w:r>
          </w:p>
        </w:tc>
        <w:tc>
          <w:tcPr>
            <w:tcW w:w="989" w:type="dxa"/>
          </w:tcPr>
          <w:p w:rsidR="00CF65ED" w:rsidRPr="008B7B56" w:rsidRDefault="00CF65ED" w:rsidP="00CF65ED">
            <w:pPr>
              <w:ind w:right="80"/>
              <w:jc w:val="center"/>
              <w:rPr>
                <w:b/>
                <w:sz w:val="24"/>
                <w:szCs w:val="24"/>
              </w:rPr>
            </w:pPr>
            <w:r w:rsidRPr="008B7B56">
              <w:rPr>
                <w:b/>
                <w:sz w:val="24"/>
                <w:szCs w:val="24"/>
              </w:rPr>
              <w:t>9</w:t>
            </w:r>
          </w:p>
          <w:p w:rsidR="00CF65ED" w:rsidRPr="008B7B56" w:rsidRDefault="00CF65ED" w:rsidP="00CF65ED">
            <w:pPr>
              <w:ind w:right="80"/>
              <w:jc w:val="center"/>
              <w:rPr>
                <w:b/>
                <w:sz w:val="24"/>
                <w:szCs w:val="24"/>
              </w:rPr>
            </w:pPr>
            <w:r w:rsidRPr="008B7B56">
              <w:rPr>
                <w:b/>
                <w:sz w:val="24"/>
                <w:szCs w:val="24"/>
              </w:rPr>
              <w:t>класс</w:t>
            </w:r>
          </w:p>
        </w:tc>
      </w:tr>
      <w:tr w:rsidR="00CF65ED" w:rsidRPr="008B7B56" w:rsidTr="00CF65ED">
        <w:tc>
          <w:tcPr>
            <w:tcW w:w="2288" w:type="dxa"/>
            <w:vMerge w:val="restart"/>
          </w:tcPr>
          <w:p w:rsidR="00CF65ED" w:rsidRPr="008B7B56" w:rsidRDefault="00CF65ED" w:rsidP="00CF65ED">
            <w:pPr>
              <w:ind w:right="80"/>
              <w:jc w:val="center"/>
              <w:rPr>
                <w:sz w:val="24"/>
                <w:szCs w:val="24"/>
              </w:rPr>
            </w:pPr>
            <w:r w:rsidRPr="008B7B56">
              <w:rPr>
                <w:sz w:val="24"/>
                <w:szCs w:val="24"/>
              </w:rPr>
              <w:t>Русский язык и литература</w:t>
            </w:r>
          </w:p>
        </w:tc>
        <w:tc>
          <w:tcPr>
            <w:tcW w:w="2567" w:type="dxa"/>
          </w:tcPr>
          <w:p w:rsidR="00CF65ED" w:rsidRPr="008B7B56" w:rsidRDefault="00CF65ED" w:rsidP="00CF65ED">
            <w:pPr>
              <w:ind w:right="80"/>
              <w:jc w:val="center"/>
              <w:rPr>
                <w:sz w:val="24"/>
                <w:szCs w:val="24"/>
              </w:rPr>
            </w:pPr>
            <w:r w:rsidRPr="008B7B56">
              <w:rPr>
                <w:sz w:val="24"/>
                <w:szCs w:val="24"/>
              </w:rPr>
              <w:t>Русский язык</w:t>
            </w:r>
          </w:p>
        </w:tc>
        <w:tc>
          <w:tcPr>
            <w:tcW w:w="852" w:type="dxa"/>
          </w:tcPr>
          <w:p w:rsidR="00CF65ED" w:rsidRPr="008B7B56" w:rsidRDefault="00CF65ED" w:rsidP="00CF65ED">
            <w:pPr>
              <w:ind w:right="80"/>
              <w:jc w:val="center"/>
              <w:rPr>
                <w:sz w:val="24"/>
                <w:szCs w:val="24"/>
              </w:rPr>
            </w:pPr>
            <w:r w:rsidRPr="008B7B56">
              <w:rPr>
                <w:sz w:val="24"/>
                <w:szCs w:val="24"/>
              </w:rPr>
              <w:t>5</w:t>
            </w:r>
          </w:p>
        </w:tc>
        <w:tc>
          <w:tcPr>
            <w:tcW w:w="923" w:type="dxa"/>
          </w:tcPr>
          <w:p w:rsidR="00CF65ED" w:rsidRPr="008B7B56" w:rsidRDefault="00CF65ED" w:rsidP="00CF65ED">
            <w:pPr>
              <w:ind w:right="80"/>
              <w:jc w:val="center"/>
              <w:rPr>
                <w:sz w:val="24"/>
                <w:szCs w:val="24"/>
              </w:rPr>
            </w:pPr>
            <w:r w:rsidRPr="008B7B56">
              <w:rPr>
                <w:sz w:val="24"/>
                <w:szCs w:val="24"/>
              </w:rPr>
              <w:t>6</w:t>
            </w:r>
          </w:p>
        </w:tc>
        <w:tc>
          <w:tcPr>
            <w:tcW w:w="852" w:type="dxa"/>
          </w:tcPr>
          <w:p w:rsidR="00CF65ED" w:rsidRPr="008B7B56" w:rsidRDefault="00CF65ED" w:rsidP="00CF65ED">
            <w:pPr>
              <w:ind w:right="80"/>
              <w:jc w:val="center"/>
              <w:rPr>
                <w:sz w:val="24"/>
                <w:szCs w:val="24"/>
              </w:rPr>
            </w:pPr>
            <w:r w:rsidRPr="008B7B56">
              <w:rPr>
                <w:sz w:val="24"/>
                <w:szCs w:val="24"/>
              </w:rPr>
              <w:t>4</w:t>
            </w:r>
          </w:p>
        </w:tc>
        <w:tc>
          <w:tcPr>
            <w:tcW w:w="852" w:type="dxa"/>
          </w:tcPr>
          <w:p w:rsidR="00CF65ED" w:rsidRPr="008B7B56" w:rsidRDefault="00CF65ED" w:rsidP="00CF65ED">
            <w:pPr>
              <w:ind w:right="80"/>
              <w:jc w:val="center"/>
              <w:rPr>
                <w:sz w:val="24"/>
                <w:szCs w:val="24"/>
              </w:rPr>
            </w:pPr>
            <w:r w:rsidRPr="008B7B56">
              <w:rPr>
                <w:sz w:val="24"/>
                <w:szCs w:val="24"/>
              </w:rPr>
              <w:t>3</w:t>
            </w:r>
          </w:p>
        </w:tc>
        <w:tc>
          <w:tcPr>
            <w:tcW w:w="989" w:type="dxa"/>
          </w:tcPr>
          <w:p w:rsidR="00CF65ED" w:rsidRPr="008B7B56" w:rsidRDefault="00CF65ED" w:rsidP="00CF65ED">
            <w:pPr>
              <w:ind w:right="80"/>
              <w:jc w:val="center"/>
              <w:rPr>
                <w:sz w:val="24"/>
                <w:szCs w:val="24"/>
              </w:rPr>
            </w:pPr>
            <w:r w:rsidRPr="008B7B56">
              <w:rPr>
                <w:sz w:val="24"/>
                <w:szCs w:val="24"/>
              </w:rPr>
              <w:t>3</w:t>
            </w:r>
          </w:p>
        </w:tc>
      </w:tr>
      <w:tr w:rsidR="00CF65ED" w:rsidRPr="008B7B56" w:rsidTr="00CF65ED">
        <w:tc>
          <w:tcPr>
            <w:tcW w:w="2288" w:type="dxa"/>
            <w:vMerge/>
          </w:tcPr>
          <w:p w:rsidR="00CF65ED" w:rsidRPr="008B7B56" w:rsidRDefault="00CF65ED" w:rsidP="00CF65ED">
            <w:pPr>
              <w:ind w:right="80"/>
              <w:jc w:val="center"/>
              <w:rPr>
                <w:sz w:val="24"/>
                <w:szCs w:val="24"/>
              </w:rPr>
            </w:pPr>
          </w:p>
        </w:tc>
        <w:tc>
          <w:tcPr>
            <w:tcW w:w="2567" w:type="dxa"/>
          </w:tcPr>
          <w:p w:rsidR="00CF65ED" w:rsidRPr="008B7B56" w:rsidRDefault="00CF65ED" w:rsidP="00CF65ED">
            <w:pPr>
              <w:ind w:right="80"/>
              <w:jc w:val="center"/>
              <w:rPr>
                <w:sz w:val="24"/>
                <w:szCs w:val="24"/>
              </w:rPr>
            </w:pPr>
            <w:r w:rsidRPr="008B7B56">
              <w:rPr>
                <w:sz w:val="24"/>
                <w:szCs w:val="24"/>
              </w:rPr>
              <w:t>Литература</w:t>
            </w:r>
          </w:p>
        </w:tc>
        <w:tc>
          <w:tcPr>
            <w:tcW w:w="852" w:type="dxa"/>
          </w:tcPr>
          <w:p w:rsidR="00CF65ED" w:rsidRPr="008B7B56" w:rsidRDefault="00CF65ED" w:rsidP="00CF65ED">
            <w:pPr>
              <w:ind w:right="80"/>
              <w:jc w:val="center"/>
              <w:rPr>
                <w:sz w:val="24"/>
                <w:szCs w:val="24"/>
              </w:rPr>
            </w:pPr>
            <w:r w:rsidRPr="008B7B56">
              <w:rPr>
                <w:sz w:val="24"/>
                <w:szCs w:val="24"/>
              </w:rPr>
              <w:t>3</w:t>
            </w:r>
          </w:p>
        </w:tc>
        <w:tc>
          <w:tcPr>
            <w:tcW w:w="923" w:type="dxa"/>
          </w:tcPr>
          <w:p w:rsidR="00CF65ED" w:rsidRPr="008B7B56" w:rsidRDefault="00CF65ED" w:rsidP="00CF65ED">
            <w:pPr>
              <w:ind w:right="80"/>
              <w:jc w:val="center"/>
              <w:rPr>
                <w:sz w:val="24"/>
                <w:szCs w:val="24"/>
              </w:rPr>
            </w:pPr>
            <w:r w:rsidRPr="008B7B56">
              <w:rPr>
                <w:sz w:val="24"/>
                <w:szCs w:val="24"/>
              </w:rPr>
              <w:t>3</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989" w:type="dxa"/>
          </w:tcPr>
          <w:p w:rsidR="00CF65ED" w:rsidRPr="008B7B56" w:rsidRDefault="00CF65ED" w:rsidP="00CF65ED">
            <w:pPr>
              <w:ind w:right="80"/>
              <w:jc w:val="center"/>
              <w:rPr>
                <w:sz w:val="24"/>
                <w:szCs w:val="24"/>
              </w:rPr>
            </w:pPr>
            <w:r w:rsidRPr="008B7B56">
              <w:rPr>
                <w:sz w:val="24"/>
                <w:szCs w:val="24"/>
              </w:rPr>
              <w:t>3</w:t>
            </w:r>
          </w:p>
        </w:tc>
      </w:tr>
      <w:tr w:rsidR="00CF65ED" w:rsidRPr="008B7B56" w:rsidTr="00CF65ED">
        <w:tc>
          <w:tcPr>
            <w:tcW w:w="2288" w:type="dxa"/>
            <w:vMerge w:val="restart"/>
          </w:tcPr>
          <w:p w:rsidR="00CF65ED" w:rsidRPr="008B7B56" w:rsidRDefault="00CF65ED" w:rsidP="00CF65ED">
            <w:pPr>
              <w:ind w:right="80"/>
              <w:jc w:val="center"/>
              <w:rPr>
                <w:sz w:val="24"/>
                <w:szCs w:val="24"/>
              </w:rPr>
            </w:pPr>
            <w:r w:rsidRPr="008B7B56">
              <w:rPr>
                <w:sz w:val="24"/>
                <w:szCs w:val="24"/>
              </w:rPr>
              <w:t>Родной язык и родная литература</w:t>
            </w:r>
          </w:p>
        </w:tc>
        <w:tc>
          <w:tcPr>
            <w:tcW w:w="2567" w:type="dxa"/>
          </w:tcPr>
          <w:p w:rsidR="00CF65ED" w:rsidRPr="008B7B56" w:rsidRDefault="00CF65ED" w:rsidP="00CF65ED">
            <w:pPr>
              <w:ind w:right="80"/>
              <w:jc w:val="center"/>
              <w:rPr>
                <w:sz w:val="24"/>
                <w:szCs w:val="24"/>
              </w:rPr>
            </w:pPr>
            <w:r w:rsidRPr="008B7B56">
              <w:rPr>
                <w:sz w:val="24"/>
                <w:szCs w:val="24"/>
              </w:rPr>
              <w:t xml:space="preserve">Родной язык </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923" w:type="dxa"/>
          </w:tcPr>
          <w:p w:rsidR="00CF65ED" w:rsidRPr="008B7B56" w:rsidRDefault="00CF65ED" w:rsidP="00CF65ED">
            <w:pPr>
              <w:ind w:right="80"/>
              <w:jc w:val="center"/>
              <w:rPr>
                <w:sz w:val="24"/>
                <w:szCs w:val="24"/>
              </w:rPr>
            </w:pPr>
            <w:r w:rsidRPr="008B7B56">
              <w:rPr>
                <w:sz w:val="24"/>
                <w:szCs w:val="24"/>
              </w:rPr>
              <w:t>2</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989" w:type="dxa"/>
          </w:tcPr>
          <w:p w:rsidR="00CF65ED" w:rsidRPr="008B7B56" w:rsidRDefault="00CF65ED" w:rsidP="00CF65ED">
            <w:pPr>
              <w:ind w:right="80"/>
              <w:jc w:val="center"/>
              <w:rPr>
                <w:sz w:val="24"/>
                <w:szCs w:val="24"/>
              </w:rPr>
            </w:pPr>
            <w:r w:rsidRPr="008B7B56">
              <w:rPr>
                <w:sz w:val="24"/>
                <w:szCs w:val="24"/>
              </w:rPr>
              <w:t>1</w:t>
            </w:r>
          </w:p>
        </w:tc>
      </w:tr>
      <w:tr w:rsidR="00CF65ED" w:rsidRPr="008B7B56" w:rsidTr="00CF65ED">
        <w:tc>
          <w:tcPr>
            <w:tcW w:w="2288" w:type="dxa"/>
            <w:vMerge/>
          </w:tcPr>
          <w:p w:rsidR="00CF65ED" w:rsidRPr="008B7B56" w:rsidRDefault="00CF65ED" w:rsidP="00CF65ED">
            <w:pPr>
              <w:ind w:right="80"/>
              <w:jc w:val="center"/>
              <w:rPr>
                <w:sz w:val="24"/>
                <w:szCs w:val="24"/>
              </w:rPr>
            </w:pPr>
          </w:p>
        </w:tc>
        <w:tc>
          <w:tcPr>
            <w:tcW w:w="2567" w:type="dxa"/>
          </w:tcPr>
          <w:p w:rsidR="00CF65ED" w:rsidRPr="008B7B56" w:rsidRDefault="00CF65ED" w:rsidP="00CF65ED">
            <w:pPr>
              <w:ind w:right="80"/>
              <w:jc w:val="center"/>
              <w:rPr>
                <w:sz w:val="24"/>
                <w:szCs w:val="24"/>
              </w:rPr>
            </w:pPr>
            <w:r w:rsidRPr="008B7B56">
              <w:rPr>
                <w:sz w:val="24"/>
                <w:szCs w:val="24"/>
              </w:rPr>
              <w:t>Родная литература</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923"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989" w:type="dxa"/>
          </w:tcPr>
          <w:p w:rsidR="00CF65ED" w:rsidRPr="008B7B56" w:rsidRDefault="00CF65ED" w:rsidP="00CF65ED">
            <w:pPr>
              <w:ind w:right="80"/>
              <w:jc w:val="center"/>
              <w:rPr>
                <w:sz w:val="24"/>
                <w:szCs w:val="24"/>
              </w:rPr>
            </w:pPr>
            <w:r w:rsidRPr="008B7B56">
              <w:rPr>
                <w:sz w:val="24"/>
                <w:szCs w:val="24"/>
              </w:rPr>
              <w:t>1</w:t>
            </w:r>
          </w:p>
        </w:tc>
      </w:tr>
      <w:tr w:rsidR="00CF65ED" w:rsidRPr="008B7B56" w:rsidTr="00CF65ED">
        <w:tc>
          <w:tcPr>
            <w:tcW w:w="2288" w:type="dxa"/>
            <w:vMerge w:val="restart"/>
          </w:tcPr>
          <w:p w:rsidR="00CF65ED" w:rsidRPr="008B7B56" w:rsidRDefault="00CF65ED" w:rsidP="00CF65ED">
            <w:pPr>
              <w:ind w:right="80"/>
              <w:jc w:val="center"/>
              <w:rPr>
                <w:sz w:val="24"/>
                <w:szCs w:val="24"/>
              </w:rPr>
            </w:pPr>
            <w:r w:rsidRPr="008B7B56">
              <w:rPr>
                <w:sz w:val="24"/>
                <w:szCs w:val="24"/>
              </w:rPr>
              <w:t>Иностранный язык</w:t>
            </w:r>
          </w:p>
        </w:tc>
        <w:tc>
          <w:tcPr>
            <w:tcW w:w="2567" w:type="dxa"/>
          </w:tcPr>
          <w:p w:rsidR="00CF65ED" w:rsidRPr="008B7B56" w:rsidRDefault="00CF65ED" w:rsidP="00CF65ED">
            <w:pPr>
              <w:ind w:right="80"/>
              <w:jc w:val="center"/>
              <w:rPr>
                <w:sz w:val="24"/>
                <w:szCs w:val="24"/>
                <w:lang w:val="en-US"/>
              </w:rPr>
            </w:pPr>
            <w:r w:rsidRPr="008B7B56">
              <w:rPr>
                <w:sz w:val="24"/>
                <w:szCs w:val="24"/>
              </w:rPr>
              <w:t>Иностранный язык</w:t>
            </w:r>
          </w:p>
          <w:p w:rsidR="00CF65ED" w:rsidRPr="008B7B56" w:rsidRDefault="00CF65ED" w:rsidP="00CF65ED">
            <w:pPr>
              <w:ind w:right="80"/>
              <w:jc w:val="center"/>
              <w:rPr>
                <w:sz w:val="24"/>
                <w:szCs w:val="24"/>
                <w:lang w:val="en-US"/>
              </w:rPr>
            </w:pPr>
            <w:r w:rsidRPr="008B7B56">
              <w:rPr>
                <w:sz w:val="24"/>
                <w:szCs w:val="24"/>
                <w:lang w:val="en-US"/>
              </w:rPr>
              <w:t>(</w:t>
            </w:r>
            <w:r w:rsidRPr="008B7B56">
              <w:rPr>
                <w:sz w:val="24"/>
                <w:szCs w:val="24"/>
              </w:rPr>
              <w:t>английский</w:t>
            </w:r>
            <w:r w:rsidRPr="008B7B56">
              <w:rPr>
                <w:sz w:val="24"/>
                <w:szCs w:val="24"/>
                <w:lang w:val="en-US"/>
              </w:rPr>
              <w:t>)</w:t>
            </w:r>
          </w:p>
        </w:tc>
        <w:tc>
          <w:tcPr>
            <w:tcW w:w="852" w:type="dxa"/>
          </w:tcPr>
          <w:p w:rsidR="00CF65ED" w:rsidRPr="008B7B56" w:rsidRDefault="00CF65ED" w:rsidP="00CF65ED">
            <w:pPr>
              <w:ind w:right="80"/>
              <w:jc w:val="center"/>
              <w:rPr>
                <w:sz w:val="24"/>
                <w:szCs w:val="24"/>
              </w:rPr>
            </w:pPr>
            <w:r w:rsidRPr="008B7B56">
              <w:rPr>
                <w:sz w:val="24"/>
                <w:szCs w:val="24"/>
              </w:rPr>
              <w:t>3</w:t>
            </w:r>
          </w:p>
        </w:tc>
        <w:tc>
          <w:tcPr>
            <w:tcW w:w="923" w:type="dxa"/>
          </w:tcPr>
          <w:p w:rsidR="00CF65ED" w:rsidRPr="008B7B56" w:rsidRDefault="00CF65ED" w:rsidP="00CF65ED">
            <w:pPr>
              <w:ind w:right="80"/>
              <w:jc w:val="center"/>
              <w:rPr>
                <w:sz w:val="24"/>
                <w:szCs w:val="24"/>
              </w:rPr>
            </w:pPr>
            <w:r w:rsidRPr="008B7B56">
              <w:rPr>
                <w:sz w:val="24"/>
                <w:szCs w:val="24"/>
              </w:rPr>
              <w:t>3</w:t>
            </w:r>
          </w:p>
        </w:tc>
        <w:tc>
          <w:tcPr>
            <w:tcW w:w="852" w:type="dxa"/>
          </w:tcPr>
          <w:p w:rsidR="00CF65ED" w:rsidRPr="008B7B56" w:rsidRDefault="00CF65ED" w:rsidP="00CF65ED">
            <w:pPr>
              <w:ind w:right="80"/>
              <w:jc w:val="center"/>
              <w:rPr>
                <w:sz w:val="24"/>
                <w:szCs w:val="24"/>
              </w:rPr>
            </w:pPr>
            <w:r w:rsidRPr="008B7B56">
              <w:rPr>
                <w:sz w:val="24"/>
                <w:szCs w:val="24"/>
              </w:rPr>
              <w:t>3</w:t>
            </w:r>
          </w:p>
        </w:tc>
        <w:tc>
          <w:tcPr>
            <w:tcW w:w="852" w:type="dxa"/>
          </w:tcPr>
          <w:p w:rsidR="00CF65ED" w:rsidRPr="008B7B56" w:rsidRDefault="00CF65ED" w:rsidP="00CF65ED">
            <w:pPr>
              <w:ind w:right="80"/>
              <w:jc w:val="center"/>
              <w:rPr>
                <w:sz w:val="24"/>
                <w:szCs w:val="24"/>
              </w:rPr>
            </w:pPr>
            <w:r w:rsidRPr="008B7B56">
              <w:rPr>
                <w:sz w:val="24"/>
                <w:szCs w:val="24"/>
              </w:rPr>
              <w:t>3</w:t>
            </w:r>
          </w:p>
        </w:tc>
        <w:tc>
          <w:tcPr>
            <w:tcW w:w="989" w:type="dxa"/>
          </w:tcPr>
          <w:p w:rsidR="00CF65ED" w:rsidRPr="008B7B56" w:rsidRDefault="00CF65ED" w:rsidP="00CF65ED">
            <w:pPr>
              <w:ind w:right="80"/>
              <w:jc w:val="center"/>
              <w:rPr>
                <w:sz w:val="24"/>
                <w:szCs w:val="24"/>
              </w:rPr>
            </w:pPr>
            <w:r w:rsidRPr="008B7B56">
              <w:rPr>
                <w:sz w:val="24"/>
                <w:szCs w:val="24"/>
              </w:rPr>
              <w:t>3</w:t>
            </w:r>
          </w:p>
        </w:tc>
      </w:tr>
      <w:tr w:rsidR="00CF65ED" w:rsidRPr="008B7B56" w:rsidTr="00CF65ED">
        <w:tc>
          <w:tcPr>
            <w:tcW w:w="2288" w:type="dxa"/>
            <w:vMerge/>
          </w:tcPr>
          <w:p w:rsidR="00CF65ED" w:rsidRPr="008B7B56" w:rsidRDefault="00CF65ED" w:rsidP="00CF65ED">
            <w:pPr>
              <w:ind w:right="80"/>
              <w:jc w:val="center"/>
              <w:rPr>
                <w:sz w:val="24"/>
                <w:szCs w:val="24"/>
              </w:rPr>
            </w:pPr>
          </w:p>
        </w:tc>
        <w:tc>
          <w:tcPr>
            <w:tcW w:w="2567" w:type="dxa"/>
          </w:tcPr>
          <w:p w:rsidR="00CF65ED" w:rsidRPr="008B7B56" w:rsidRDefault="00CF65ED" w:rsidP="00CF65ED">
            <w:pPr>
              <w:ind w:right="80"/>
              <w:jc w:val="center"/>
              <w:rPr>
                <w:sz w:val="24"/>
                <w:szCs w:val="24"/>
                <w:lang w:val="en-US"/>
              </w:rPr>
            </w:pPr>
            <w:r w:rsidRPr="008B7B56">
              <w:rPr>
                <w:sz w:val="24"/>
                <w:szCs w:val="24"/>
              </w:rPr>
              <w:t>Иностранный язык</w:t>
            </w:r>
          </w:p>
          <w:p w:rsidR="00CF65ED" w:rsidRPr="008B7B56" w:rsidRDefault="00CF65ED" w:rsidP="00CF65ED">
            <w:pPr>
              <w:ind w:right="80"/>
              <w:jc w:val="center"/>
              <w:rPr>
                <w:sz w:val="24"/>
                <w:szCs w:val="24"/>
              </w:rPr>
            </w:pPr>
            <w:r w:rsidRPr="008B7B56">
              <w:rPr>
                <w:sz w:val="24"/>
                <w:szCs w:val="24"/>
                <w:lang w:val="en-US"/>
              </w:rPr>
              <w:t>(</w:t>
            </w:r>
            <w:r w:rsidRPr="008B7B56">
              <w:rPr>
                <w:sz w:val="24"/>
                <w:szCs w:val="24"/>
              </w:rPr>
              <w:t>немецкий</w:t>
            </w:r>
            <w:r w:rsidRPr="008B7B56">
              <w:rPr>
                <w:sz w:val="24"/>
                <w:szCs w:val="24"/>
                <w:lang w:val="en-US"/>
              </w:rPr>
              <w:t>)</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989" w:type="dxa"/>
          </w:tcPr>
          <w:p w:rsidR="00CF65ED" w:rsidRPr="008B7B56" w:rsidRDefault="00CF65ED" w:rsidP="00CF65ED">
            <w:pPr>
              <w:ind w:right="80"/>
              <w:jc w:val="center"/>
              <w:rPr>
                <w:sz w:val="24"/>
                <w:szCs w:val="24"/>
              </w:rPr>
            </w:pPr>
            <w:r w:rsidRPr="008B7B56">
              <w:rPr>
                <w:sz w:val="24"/>
                <w:szCs w:val="24"/>
              </w:rPr>
              <w:t>1</w:t>
            </w:r>
          </w:p>
        </w:tc>
      </w:tr>
      <w:tr w:rsidR="00CF65ED" w:rsidRPr="008B7B56" w:rsidTr="00CF65ED">
        <w:tc>
          <w:tcPr>
            <w:tcW w:w="2288" w:type="dxa"/>
            <w:vMerge w:val="restart"/>
            <w:vAlign w:val="center"/>
          </w:tcPr>
          <w:p w:rsidR="00CF65ED" w:rsidRPr="008B7B56" w:rsidRDefault="00CF65ED" w:rsidP="00CF65ED">
            <w:pPr>
              <w:ind w:right="80"/>
              <w:jc w:val="center"/>
              <w:rPr>
                <w:sz w:val="24"/>
                <w:szCs w:val="24"/>
              </w:rPr>
            </w:pPr>
            <w:r w:rsidRPr="008B7B56">
              <w:rPr>
                <w:sz w:val="24"/>
                <w:szCs w:val="24"/>
              </w:rPr>
              <w:t>Математика и информатика</w:t>
            </w:r>
          </w:p>
        </w:tc>
        <w:tc>
          <w:tcPr>
            <w:tcW w:w="2567" w:type="dxa"/>
          </w:tcPr>
          <w:p w:rsidR="00CF65ED" w:rsidRPr="008B7B56" w:rsidRDefault="00CF65ED" w:rsidP="00CF65ED">
            <w:pPr>
              <w:ind w:right="80"/>
              <w:jc w:val="center"/>
              <w:rPr>
                <w:sz w:val="24"/>
                <w:szCs w:val="24"/>
              </w:rPr>
            </w:pPr>
            <w:r w:rsidRPr="008B7B56">
              <w:rPr>
                <w:sz w:val="24"/>
                <w:szCs w:val="24"/>
              </w:rPr>
              <w:t xml:space="preserve">Математика </w:t>
            </w:r>
          </w:p>
        </w:tc>
        <w:tc>
          <w:tcPr>
            <w:tcW w:w="852" w:type="dxa"/>
          </w:tcPr>
          <w:p w:rsidR="00CF65ED" w:rsidRPr="008B7B56" w:rsidRDefault="00CF65ED" w:rsidP="00CF65ED">
            <w:pPr>
              <w:ind w:right="80"/>
              <w:jc w:val="center"/>
              <w:rPr>
                <w:sz w:val="24"/>
                <w:szCs w:val="24"/>
              </w:rPr>
            </w:pPr>
            <w:r w:rsidRPr="008B7B56">
              <w:rPr>
                <w:sz w:val="24"/>
                <w:szCs w:val="24"/>
              </w:rPr>
              <w:t>5</w:t>
            </w:r>
          </w:p>
        </w:tc>
        <w:tc>
          <w:tcPr>
            <w:tcW w:w="923" w:type="dxa"/>
          </w:tcPr>
          <w:p w:rsidR="00CF65ED" w:rsidRPr="008B7B56" w:rsidRDefault="00CF65ED" w:rsidP="00CF65ED">
            <w:pPr>
              <w:ind w:right="80"/>
              <w:jc w:val="center"/>
              <w:rPr>
                <w:sz w:val="24"/>
                <w:szCs w:val="24"/>
              </w:rPr>
            </w:pPr>
            <w:r w:rsidRPr="008B7B56">
              <w:rPr>
                <w:sz w:val="24"/>
                <w:szCs w:val="24"/>
              </w:rPr>
              <w:t>5</w:t>
            </w:r>
          </w:p>
        </w:tc>
        <w:tc>
          <w:tcPr>
            <w:tcW w:w="852"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989" w:type="dxa"/>
          </w:tcPr>
          <w:p w:rsidR="00CF65ED" w:rsidRPr="008B7B56" w:rsidRDefault="00CF65ED" w:rsidP="00CF65ED">
            <w:pPr>
              <w:ind w:right="80"/>
              <w:jc w:val="center"/>
              <w:rPr>
                <w:sz w:val="24"/>
                <w:szCs w:val="24"/>
              </w:rPr>
            </w:pPr>
          </w:p>
        </w:tc>
      </w:tr>
      <w:tr w:rsidR="00CF65ED" w:rsidRPr="008B7B56" w:rsidTr="00CF65ED">
        <w:tc>
          <w:tcPr>
            <w:tcW w:w="2288" w:type="dxa"/>
            <w:vMerge/>
          </w:tcPr>
          <w:p w:rsidR="00CF65ED" w:rsidRPr="008B7B56" w:rsidRDefault="00CF65ED" w:rsidP="00CF65ED">
            <w:pPr>
              <w:ind w:right="80"/>
              <w:jc w:val="center"/>
              <w:rPr>
                <w:sz w:val="24"/>
                <w:szCs w:val="24"/>
              </w:rPr>
            </w:pPr>
          </w:p>
        </w:tc>
        <w:tc>
          <w:tcPr>
            <w:tcW w:w="2567" w:type="dxa"/>
          </w:tcPr>
          <w:p w:rsidR="00CF65ED" w:rsidRPr="008B7B56" w:rsidRDefault="00CF65ED" w:rsidP="00CF65ED">
            <w:pPr>
              <w:ind w:right="80"/>
              <w:jc w:val="center"/>
              <w:rPr>
                <w:sz w:val="24"/>
                <w:szCs w:val="24"/>
              </w:rPr>
            </w:pPr>
            <w:r w:rsidRPr="008B7B56">
              <w:rPr>
                <w:sz w:val="24"/>
                <w:szCs w:val="24"/>
              </w:rPr>
              <w:t xml:space="preserve">Алгебра </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r w:rsidRPr="008B7B56">
              <w:rPr>
                <w:sz w:val="24"/>
                <w:szCs w:val="24"/>
              </w:rPr>
              <w:t>3</w:t>
            </w:r>
          </w:p>
        </w:tc>
        <w:tc>
          <w:tcPr>
            <w:tcW w:w="852" w:type="dxa"/>
          </w:tcPr>
          <w:p w:rsidR="00CF65ED" w:rsidRPr="008B7B56" w:rsidRDefault="00CF65ED" w:rsidP="00CF65ED">
            <w:pPr>
              <w:ind w:right="80"/>
              <w:jc w:val="center"/>
              <w:rPr>
                <w:sz w:val="24"/>
                <w:szCs w:val="24"/>
              </w:rPr>
            </w:pPr>
            <w:r w:rsidRPr="008B7B56">
              <w:rPr>
                <w:sz w:val="24"/>
                <w:szCs w:val="24"/>
              </w:rPr>
              <w:t>3</w:t>
            </w:r>
          </w:p>
        </w:tc>
        <w:tc>
          <w:tcPr>
            <w:tcW w:w="989" w:type="dxa"/>
          </w:tcPr>
          <w:p w:rsidR="00CF65ED" w:rsidRPr="008B7B56" w:rsidRDefault="00CF65ED" w:rsidP="00CF65ED">
            <w:pPr>
              <w:ind w:right="80"/>
              <w:jc w:val="center"/>
              <w:rPr>
                <w:sz w:val="24"/>
                <w:szCs w:val="24"/>
              </w:rPr>
            </w:pPr>
            <w:r w:rsidRPr="008B7B56">
              <w:rPr>
                <w:sz w:val="24"/>
                <w:szCs w:val="24"/>
              </w:rPr>
              <w:t>3</w:t>
            </w:r>
          </w:p>
        </w:tc>
      </w:tr>
      <w:tr w:rsidR="00CF65ED" w:rsidRPr="008B7B56" w:rsidTr="00CF65ED">
        <w:tc>
          <w:tcPr>
            <w:tcW w:w="2288" w:type="dxa"/>
            <w:vMerge/>
          </w:tcPr>
          <w:p w:rsidR="00CF65ED" w:rsidRPr="008B7B56" w:rsidRDefault="00CF65ED" w:rsidP="00CF65ED">
            <w:pPr>
              <w:ind w:right="80"/>
              <w:jc w:val="center"/>
              <w:rPr>
                <w:sz w:val="24"/>
                <w:szCs w:val="24"/>
              </w:rPr>
            </w:pPr>
          </w:p>
        </w:tc>
        <w:tc>
          <w:tcPr>
            <w:tcW w:w="2567" w:type="dxa"/>
          </w:tcPr>
          <w:p w:rsidR="00CF65ED" w:rsidRPr="008B7B56" w:rsidRDefault="00CF65ED" w:rsidP="00CF65ED">
            <w:pPr>
              <w:ind w:right="80"/>
              <w:jc w:val="center"/>
              <w:rPr>
                <w:sz w:val="24"/>
                <w:szCs w:val="24"/>
              </w:rPr>
            </w:pPr>
            <w:r w:rsidRPr="008B7B56">
              <w:rPr>
                <w:sz w:val="24"/>
                <w:szCs w:val="24"/>
              </w:rPr>
              <w:t xml:space="preserve">Геометрия </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r w:rsidRPr="008B7B56">
              <w:rPr>
                <w:sz w:val="24"/>
                <w:szCs w:val="24"/>
              </w:rPr>
              <w:t>2</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989" w:type="dxa"/>
          </w:tcPr>
          <w:p w:rsidR="00CF65ED" w:rsidRPr="008B7B56" w:rsidRDefault="00CF65ED" w:rsidP="00CF65ED">
            <w:pPr>
              <w:ind w:right="80"/>
              <w:jc w:val="center"/>
              <w:rPr>
                <w:sz w:val="24"/>
                <w:szCs w:val="24"/>
              </w:rPr>
            </w:pPr>
            <w:r w:rsidRPr="008B7B56">
              <w:rPr>
                <w:sz w:val="24"/>
                <w:szCs w:val="24"/>
              </w:rPr>
              <w:t>2</w:t>
            </w:r>
          </w:p>
        </w:tc>
      </w:tr>
      <w:tr w:rsidR="00CF65ED" w:rsidRPr="008B7B56" w:rsidTr="00CF65ED">
        <w:tc>
          <w:tcPr>
            <w:tcW w:w="2288" w:type="dxa"/>
            <w:vMerge/>
          </w:tcPr>
          <w:p w:rsidR="00CF65ED" w:rsidRPr="008B7B56" w:rsidRDefault="00CF65ED" w:rsidP="00CF65ED">
            <w:pPr>
              <w:ind w:right="80"/>
              <w:jc w:val="center"/>
              <w:rPr>
                <w:sz w:val="24"/>
                <w:szCs w:val="24"/>
              </w:rPr>
            </w:pPr>
          </w:p>
        </w:tc>
        <w:tc>
          <w:tcPr>
            <w:tcW w:w="2567" w:type="dxa"/>
          </w:tcPr>
          <w:p w:rsidR="00CF65ED" w:rsidRPr="008B7B56" w:rsidRDefault="00CF65ED" w:rsidP="00CF65ED">
            <w:pPr>
              <w:ind w:right="80"/>
              <w:jc w:val="center"/>
              <w:rPr>
                <w:sz w:val="24"/>
                <w:szCs w:val="24"/>
              </w:rPr>
            </w:pPr>
            <w:r w:rsidRPr="008B7B56">
              <w:rPr>
                <w:sz w:val="24"/>
                <w:szCs w:val="24"/>
              </w:rPr>
              <w:t xml:space="preserve">Информатика </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989" w:type="dxa"/>
          </w:tcPr>
          <w:p w:rsidR="00CF65ED" w:rsidRPr="008B7B56" w:rsidRDefault="00CF65ED" w:rsidP="00CF65ED">
            <w:pPr>
              <w:ind w:right="80"/>
              <w:jc w:val="center"/>
              <w:rPr>
                <w:sz w:val="24"/>
                <w:szCs w:val="24"/>
              </w:rPr>
            </w:pPr>
            <w:r w:rsidRPr="008B7B56">
              <w:rPr>
                <w:sz w:val="24"/>
                <w:szCs w:val="24"/>
              </w:rPr>
              <w:t>1</w:t>
            </w:r>
          </w:p>
        </w:tc>
      </w:tr>
      <w:tr w:rsidR="00CF65ED" w:rsidRPr="008B7B56" w:rsidTr="00CF65ED">
        <w:tc>
          <w:tcPr>
            <w:tcW w:w="2288" w:type="dxa"/>
            <w:vMerge w:val="restart"/>
            <w:vAlign w:val="center"/>
          </w:tcPr>
          <w:p w:rsidR="00CF65ED" w:rsidRPr="008B7B56" w:rsidRDefault="00CF65ED" w:rsidP="00CF65ED">
            <w:pPr>
              <w:ind w:right="80"/>
              <w:jc w:val="center"/>
              <w:rPr>
                <w:sz w:val="24"/>
                <w:szCs w:val="24"/>
              </w:rPr>
            </w:pPr>
            <w:r w:rsidRPr="008B7B56">
              <w:rPr>
                <w:sz w:val="24"/>
                <w:szCs w:val="24"/>
              </w:rPr>
              <w:t>Общественно-научные предметы</w:t>
            </w:r>
          </w:p>
        </w:tc>
        <w:tc>
          <w:tcPr>
            <w:tcW w:w="2567" w:type="dxa"/>
          </w:tcPr>
          <w:p w:rsidR="00CF65ED" w:rsidRPr="008B7B56" w:rsidRDefault="00CF65ED" w:rsidP="00CF65ED">
            <w:pPr>
              <w:ind w:right="80"/>
              <w:jc w:val="center"/>
              <w:rPr>
                <w:sz w:val="24"/>
                <w:szCs w:val="24"/>
              </w:rPr>
            </w:pPr>
            <w:r w:rsidRPr="008B7B56">
              <w:rPr>
                <w:sz w:val="24"/>
                <w:szCs w:val="24"/>
              </w:rPr>
              <w:t>История России Всеобщая история</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923" w:type="dxa"/>
          </w:tcPr>
          <w:p w:rsidR="00CF65ED" w:rsidRPr="008B7B56" w:rsidRDefault="00CF65ED" w:rsidP="00CF65ED">
            <w:pPr>
              <w:ind w:right="80"/>
              <w:jc w:val="center"/>
              <w:rPr>
                <w:sz w:val="24"/>
                <w:szCs w:val="24"/>
              </w:rPr>
            </w:pPr>
            <w:r w:rsidRPr="008B7B56">
              <w:rPr>
                <w:sz w:val="24"/>
                <w:szCs w:val="24"/>
              </w:rPr>
              <w:t>2</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989" w:type="dxa"/>
          </w:tcPr>
          <w:p w:rsidR="00CF65ED" w:rsidRPr="008B7B56" w:rsidRDefault="00CF65ED" w:rsidP="00CF65ED">
            <w:pPr>
              <w:ind w:right="80"/>
              <w:jc w:val="center"/>
              <w:rPr>
                <w:sz w:val="24"/>
                <w:szCs w:val="24"/>
              </w:rPr>
            </w:pPr>
            <w:r w:rsidRPr="008B7B56">
              <w:rPr>
                <w:sz w:val="24"/>
                <w:szCs w:val="24"/>
              </w:rPr>
              <w:t>2</w:t>
            </w:r>
          </w:p>
        </w:tc>
      </w:tr>
      <w:tr w:rsidR="00CF65ED" w:rsidRPr="008B7B56" w:rsidTr="00CF65ED">
        <w:tc>
          <w:tcPr>
            <w:tcW w:w="2288" w:type="dxa"/>
            <w:vMerge/>
          </w:tcPr>
          <w:p w:rsidR="00CF65ED" w:rsidRPr="008B7B56" w:rsidRDefault="00CF65ED" w:rsidP="00CF65ED">
            <w:pPr>
              <w:ind w:right="80"/>
              <w:jc w:val="center"/>
              <w:rPr>
                <w:sz w:val="24"/>
                <w:szCs w:val="24"/>
              </w:rPr>
            </w:pPr>
          </w:p>
        </w:tc>
        <w:tc>
          <w:tcPr>
            <w:tcW w:w="2567" w:type="dxa"/>
          </w:tcPr>
          <w:p w:rsidR="00CF65ED" w:rsidRPr="008B7B56" w:rsidRDefault="00CF65ED" w:rsidP="00CF65ED">
            <w:pPr>
              <w:ind w:right="80"/>
              <w:jc w:val="center"/>
              <w:rPr>
                <w:sz w:val="24"/>
                <w:szCs w:val="24"/>
              </w:rPr>
            </w:pPr>
            <w:r w:rsidRPr="008B7B56">
              <w:rPr>
                <w:sz w:val="24"/>
                <w:szCs w:val="24"/>
              </w:rPr>
              <w:t xml:space="preserve">Обществознание </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989" w:type="dxa"/>
          </w:tcPr>
          <w:p w:rsidR="00CF65ED" w:rsidRPr="008B7B56" w:rsidRDefault="00CF65ED" w:rsidP="00CF65ED">
            <w:pPr>
              <w:ind w:right="80"/>
              <w:jc w:val="center"/>
              <w:rPr>
                <w:sz w:val="24"/>
                <w:szCs w:val="24"/>
              </w:rPr>
            </w:pPr>
            <w:r w:rsidRPr="008B7B56">
              <w:rPr>
                <w:sz w:val="24"/>
                <w:szCs w:val="24"/>
              </w:rPr>
              <w:t>1</w:t>
            </w:r>
          </w:p>
        </w:tc>
      </w:tr>
      <w:tr w:rsidR="00CF65ED" w:rsidRPr="008B7B56" w:rsidTr="00CF65ED">
        <w:tc>
          <w:tcPr>
            <w:tcW w:w="2288" w:type="dxa"/>
            <w:vMerge/>
          </w:tcPr>
          <w:p w:rsidR="00CF65ED" w:rsidRPr="008B7B56" w:rsidRDefault="00CF65ED" w:rsidP="00CF65ED">
            <w:pPr>
              <w:ind w:right="80"/>
              <w:jc w:val="center"/>
              <w:rPr>
                <w:sz w:val="24"/>
                <w:szCs w:val="24"/>
              </w:rPr>
            </w:pPr>
          </w:p>
        </w:tc>
        <w:tc>
          <w:tcPr>
            <w:tcW w:w="2567" w:type="dxa"/>
          </w:tcPr>
          <w:p w:rsidR="00CF65ED" w:rsidRPr="008B7B56" w:rsidRDefault="00CF65ED" w:rsidP="00CF65ED">
            <w:pPr>
              <w:ind w:right="80"/>
              <w:jc w:val="center"/>
              <w:rPr>
                <w:sz w:val="24"/>
                <w:szCs w:val="24"/>
              </w:rPr>
            </w:pPr>
            <w:r w:rsidRPr="008B7B56">
              <w:rPr>
                <w:sz w:val="24"/>
                <w:szCs w:val="24"/>
              </w:rPr>
              <w:t xml:space="preserve">География </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923"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989" w:type="dxa"/>
          </w:tcPr>
          <w:p w:rsidR="00CF65ED" w:rsidRPr="008B7B56" w:rsidRDefault="00CF65ED" w:rsidP="00CF65ED">
            <w:pPr>
              <w:ind w:right="80"/>
              <w:jc w:val="center"/>
              <w:rPr>
                <w:sz w:val="24"/>
                <w:szCs w:val="24"/>
              </w:rPr>
            </w:pPr>
            <w:r w:rsidRPr="008B7B56">
              <w:rPr>
                <w:sz w:val="24"/>
                <w:szCs w:val="24"/>
              </w:rPr>
              <w:t>2</w:t>
            </w:r>
          </w:p>
        </w:tc>
      </w:tr>
      <w:tr w:rsidR="00CF65ED" w:rsidRPr="008B7B56" w:rsidTr="00CF65ED">
        <w:tc>
          <w:tcPr>
            <w:tcW w:w="2288" w:type="dxa"/>
            <w:vMerge w:val="restart"/>
            <w:vAlign w:val="center"/>
          </w:tcPr>
          <w:p w:rsidR="00CF65ED" w:rsidRPr="008B7B56" w:rsidRDefault="00CF65ED" w:rsidP="00CF65ED">
            <w:pPr>
              <w:ind w:right="80"/>
              <w:jc w:val="center"/>
              <w:rPr>
                <w:sz w:val="24"/>
                <w:szCs w:val="24"/>
              </w:rPr>
            </w:pPr>
            <w:r w:rsidRPr="008B7B56">
              <w:rPr>
                <w:sz w:val="24"/>
                <w:szCs w:val="24"/>
              </w:rPr>
              <w:t>Естественно-научные предметы</w:t>
            </w:r>
          </w:p>
        </w:tc>
        <w:tc>
          <w:tcPr>
            <w:tcW w:w="2567" w:type="dxa"/>
          </w:tcPr>
          <w:p w:rsidR="00CF65ED" w:rsidRPr="008B7B56" w:rsidRDefault="00CF65ED" w:rsidP="00CF65ED">
            <w:pPr>
              <w:ind w:right="80"/>
              <w:jc w:val="center"/>
              <w:rPr>
                <w:sz w:val="24"/>
                <w:szCs w:val="24"/>
              </w:rPr>
            </w:pPr>
            <w:r w:rsidRPr="008B7B56">
              <w:rPr>
                <w:sz w:val="24"/>
                <w:szCs w:val="24"/>
              </w:rPr>
              <w:t xml:space="preserve">Физика </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r w:rsidRPr="008B7B56">
              <w:rPr>
                <w:sz w:val="24"/>
                <w:szCs w:val="24"/>
              </w:rPr>
              <w:t>2</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989" w:type="dxa"/>
          </w:tcPr>
          <w:p w:rsidR="00CF65ED" w:rsidRPr="008B7B56" w:rsidRDefault="00CF65ED" w:rsidP="00CF65ED">
            <w:pPr>
              <w:ind w:right="80"/>
              <w:jc w:val="center"/>
              <w:rPr>
                <w:sz w:val="24"/>
                <w:szCs w:val="24"/>
              </w:rPr>
            </w:pPr>
            <w:r w:rsidRPr="008B7B56">
              <w:rPr>
                <w:sz w:val="24"/>
                <w:szCs w:val="24"/>
              </w:rPr>
              <w:t>3</w:t>
            </w:r>
          </w:p>
        </w:tc>
      </w:tr>
      <w:tr w:rsidR="00CF65ED" w:rsidRPr="008B7B56" w:rsidTr="00CF65ED">
        <w:tc>
          <w:tcPr>
            <w:tcW w:w="2288" w:type="dxa"/>
            <w:vMerge/>
          </w:tcPr>
          <w:p w:rsidR="00CF65ED" w:rsidRPr="008B7B56" w:rsidRDefault="00CF65ED" w:rsidP="00CF65ED">
            <w:pPr>
              <w:ind w:right="80"/>
              <w:jc w:val="center"/>
              <w:rPr>
                <w:sz w:val="24"/>
                <w:szCs w:val="24"/>
              </w:rPr>
            </w:pPr>
          </w:p>
        </w:tc>
        <w:tc>
          <w:tcPr>
            <w:tcW w:w="2567" w:type="dxa"/>
          </w:tcPr>
          <w:p w:rsidR="00CF65ED" w:rsidRPr="008B7B56" w:rsidRDefault="00CF65ED" w:rsidP="00CF65ED">
            <w:pPr>
              <w:ind w:right="80"/>
              <w:jc w:val="center"/>
              <w:rPr>
                <w:sz w:val="24"/>
                <w:szCs w:val="24"/>
              </w:rPr>
            </w:pPr>
            <w:r w:rsidRPr="008B7B56">
              <w:rPr>
                <w:sz w:val="24"/>
                <w:szCs w:val="24"/>
              </w:rPr>
              <w:t>Химия</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r w:rsidRPr="008B7B56">
              <w:rPr>
                <w:sz w:val="24"/>
                <w:szCs w:val="24"/>
              </w:rPr>
              <w:t>2</w:t>
            </w:r>
          </w:p>
        </w:tc>
        <w:tc>
          <w:tcPr>
            <w:tcW w:w="989" w:type="dxa"/>
          </w:tcPr>
          <w:p w:rsidR="00CF65ED" w:rsidRPr="008B7B56" w:rsidRDefault="00CF65ED" w:rsidP="00CF65ED">
            <w:pPr>
              <w:ind w:right="80"/>
              <w:jc w:val="center"/>
              <w:rPr>
                <w:sz w:val="24"/>
                <w:szCs w:val="24"/>
              </w:rPr>
            </w:pPr>
            <w:r w:rsidRPr="008B7B56">
              <w:rPr>
                <w:sz w:val="24"/>
                <w:szCs w:val="24"/>
              </w:rPr>
              <w:t>2</w:t>
            </w:r>
          </w:p>
        </w:tc>
      </w:tr>
      <w:tr w:rsidR="00CF65ED" w:rsidRPr="008B7B56" w:rsidTr="00CF65ED">
        <w:tc>
          <w:tcPr>
            <w:tcW w:w="2288" w:type="dxa"/>
            <w:vMerge/>
          </w:tcPr>
          <w:p w:rsidR="00CF65ED" w:rsidRPr="008B7B56" w:rsidRDefault="00CF65ED" w:rsidP="00CF65ED">
            <w:pPr>
              <w:ind w:right="80"/>
              <w:jc w:val="center"/>
              <w:rPr>
                <w:sz w:val="24"/>
                <w:szCs w:val="24"/>
              </w:rPr>
            </w:pPr>
          </w:p>
        </w:tc>
        <w:tc>
          <w:tcPr>
            <w:tcW w:w="2567" w:type="dxa"/>
          </w:tcPr>
          <w:p w:rsidR="00CF65ED" w:rsidRPr="008B7B56" w:rsidRDefault="00CF65ED" w:rsidP="00CF65ED">
            <w:pPr>
              <w:ind w:right="80"/>
              <w:jc w:val="center"/>
              <w:rPr>
                <w:sz w:val="24"/>
                <w:szCs w:val="24"/>
              </w:rPr>
            </w:pPr>
            <w:r w:rsidRPr="008B7B56">
              <w:rPr>
                <w:sz w:val="24"/>
                <w:szCs w:val="24"/>
              </w:rPr>
              <w:t>Биология</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923"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989" w:type="dxa"/>
          </w:tcPr>
          <w:p w:rsidR="00CF65ED" w:rsidRPr="008B7B56" w:rsidRDefault="00CF65ED" w:rsidP="00CF65ED">
            <w:pPr>
              <w:ind w:right="80"/>
              <w:jc w:val="center"/>
              <w:rPr>
                <w:sz w:val="24"/>
                <w:szCs w:val="24"/>
              </w:rPr>
            </w:pPr>
            <w:r w:rsidRPr="008B7B56">
              <w:rPr>
                <w:sz w:val="24"/>
                <w:szCs w:val="24"/>
              </w:rPr>
              <w:t>2</w:t>
            </w:r>
          </w:p>
        </w:tc>
      </w:tr>
      <w:tr w:rsidR="00CF65ED" w:rsidRPr="008B7B56" w:rsidTr="00CF65ED">
        <w:tc>
          <w:tcPr>
            <w:tcW w:w="2288" w:type="dxa"/>
            <w:vMerge w:val="restart"/>
            <w:vAlign w:val="center"/>
          </w:tcPr>
          <w:p w:rsidR="00CF65ED" w:rsidRPr="008B7B56" w:rsidRDefault="00CF65ED" w:rsidP="00CF65ED">
            <w:pPr>
              <w:ind w:right="80"/>
              <w:jc w:val="center"/>
              <w:rPr>
                <w:sz w:val="24"/>
                <w:szCs w:val="24"/>
              </w:rPr>
            </w:pPr>
            <w:r w:rsidRPr="008B7B56">
              <w:rPr>
                <w:sz w:val="24"/>
                <w:szCs w:val="24"/>
              </w:rPr>
              <w:t>Искусство</w:t>
            </w:r>
          </w:p>
        </w:tc>
        <w:tc>
          <w:tcPr>
            <w:tcW w:w="2567" w:type="dxa"/>
          </w:tcPr>
          <w:p w:rsidR="00CF65ED" w:rsidRPr="008B7B56" w:rsidRDefault="00CF65ED" w:rsidP="00CF65ED">
            <w:pPr>
              <w:ind w:right="80"/>
              <w:jc w:val="center"/>
              <w:rPr>
                <w:sz w:val="24"/>
                <w:szCs w:val="24"/>
              </w:rPr>
            </w:pPr>
            <w:r w:rsidRPr="008B7B56">
              <w:rPr>
                <w:sz w:val="24"/>
                <w:szCs w:val="24"/>
              </w:rPr>
              <w:t xml:space="preserve">Музыка </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923"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989" w:type="dxa"/>
          </w:tcPr>
          <w:p w:rsidR="00CF65ED" w:rsidRPr="008B7B56" w:rsidRDefault="00CF65ED" w:rsidP="00CF65ED">
            <w:pPr>
              <w:ind w:right="80"/>
              <w:jc w:val="center"/>
              <w:rPr>
                <w:sz w:val="24"/>
                <w:szCs w:val="24"/>
              </w:rPr>
            </w:pPr>
          </w:p>
        </w:tc>
      </w:tr>
      <w:tr w:rsidR="00CF65ED" w:rsidRPr="008B7B56" w:rsidTr="00CF65ED">
        <w:tc>
          <w:tcPr>
            <w:tcW w:w="2288" w:type="dxa"/>
            <w:vMerge/>
          </w:tcPr>
          <w:p w:rsidR="00CF65ED" w:rsidRPr="008B7B56" w:rsidRDefault="00CF65ED" w:rsidP="00CF65ED">
            <w:pPr>
              <w:ind w:right="80"/>
              <w:jc w:val="center"/>
              <w:rPr>
                <w:sz w:val="24"/>
                <w:szCs w:val="24"/>
              </w:rPr>
            </w:pPr>
          </w:p>
        </w:tc>
        <w:tc>
          <w:tcPr>
            <w:tcW w:w="2567" w:type="dxa"/>
          </w:tcPr>
          <w:p w:rsidR="00CF65ED" w:rsidRPr="008B7B56" w:rsidRDefault="00CF65ED" w:rsidP="00CF65ED">
            <w:pPr>
              <w:ind w:right="80"/>
              <w:jc w:val="center"/>
              <w:rPr>
                <w:sz w:val="24"/>
                <w:szCs w:val="24"/>
              </w:rPr>
            </w:pPr>
            <w:r w:rsidRPr="008B7B56">
              <w:rPr>
                <w:sz w:val="24"/>
                <w:szCs w:val="24"/>
              </w:rPr>
              <w:t>Изобразительное искусство</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923"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rPr>
            </w:pPr>
          </w:p>
        </w:tc>
        <w:tc>
          <w:tcPr>
            <w:tcW w:w="989" w:type="dxa"/>
          </w:tcPr>
          <w:p w:rsidR="00CF65ED" w:rsidRPr="008B7B56" w:rsidRDefault="00CF65ED" w:rsidP="00CF65ED">
            <w:pPr>
              <w:ind w:right="80"/>
              <w:jc w:val="center"/>
              <w:rPr>
                <w:sz w:val="24"/>
                <w:szCs w:val="24"/>
              </w:rPr>
            </w:pPr>
          </w:p>
        </w:tc>
      </w:tr>
      <w:tr w:rsidR="00CF65ED" w:rsidRPr="008B7B56" w:rsidTr="00CF65ED">
        <w:tc>
          <w:tcPr>
            <w:tcW w:w="2288" w:type="dxa"/>
          </w:tcPr>
          <w:p w:rsidR="00CF65ED" w:rsidRPr="008B7B56" w:rsidRDefault="00CF65ED" w:rsidP="00CF65ED">
            <w:pPr>
              <w:ind w:right="80"/>
              <w:jc w:val="center"/>
              <w:rPr>
                <w:sz w:val="24"/>
                <w:szCs w:val="24"/>
              </w:rPr>
            </w:pPr>
            <w:r w:rsidRPr="008B7B56">
              <w:rPr>
                <w:sz w:val="24"/>
                <w:szCs w:val="24"/>
              </w:rPr>
              <w:t>Технология</w:t>
            </w:r>
          </w:p>
        </w:tc>
        <w:tc>
          <w:tcPr>
            <w:tcW w:w="2567" w:type="dxa"/>
          </w:tcPr>
          <w:p w:rsidR="00CF65ED" w:rsidRPr="008B7B56" w:rsidRDefault="00CF65ED" w:rsidP="00CF65ED">
            <w:pPr>
              <w:ind w:right="80"/>
              <w:jc w:val="center"/>
              <w:rPr>
                <w:sz w:val="24"/>
                <w:szCs w:val="24"/>
              </w:rPr>
            </w:pPr>
            <w:r w:rsidRPr="008B7B56">
              <w:rPr>
                <w:sz w:val="24"/>
                <w:szCs w:val="24"/>
              </w:rPr>
              <w:t>Технология</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923" w:type="dxa"/>
          </w:tcPr>
          <w:p w:rsidR="00CF65ED" w:rsidRPr="008B7B56" w:rsidRDefault="00CF65ED" w:rsidP="00CF65ED">
            <w:pPr>
              <w:ind w:right="80"/>
              <w:jc w:val="center"/>
              <w:rPr>
                <w:sz w:val="24"/>
                <w:szCs w:val="24"/>
              </w:rPr>
            </w:pPr>
            <w:r w:rsidRPr="008B7B56">
              <w:rPr>
                <w:sz w:val="24"/>
                <w:szCs w:val="24"/>
              </w:rPr>
              <w:t>2</w:t>
            </w:r>
          </w:p>
        </w:tc>
        <w:tc>
          <w:tcPr>
            <w:tcW w:w="852" w:type="dxa"/>
          </w:tcPr>
          <w:p w:rsidR="00CF65ED" w:rsidRPr="008B7B56" w:rsidRDefault="00CF65ED" w:rsidP="00CF65ED">
            <w:pPr>
              <w:ind w:right="80"/>
              <w:jc w:val="center"/>
              <w:rPr>
                <w:sz w:val="24"/>
                <w:szCs w:val="24"/>
              </w:rPr>
            </w:pPr>
            <w:r w:rsidRPr="008B7B56">
              <w:rPr>
                <w:sz w:val="24"/>
                <w:szCs w:val="24"/>
              </w:rPr>
              <w:t>2</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989" w:type="dxa"/>
          </w:tcPr>
          <w:p w:rsidR="00CF65ED" w:rsidRPr="008B7B56" w:rsidRDefault="00CF65ED" w:rsidP="00CF65ED">
            <w:pPr>
              <w:ind w:right="80"/>
              <w:jc w:val="center"/>
              <w:rPr>
                <w:sz w:val="24"/>
                <w:szCs w:val="24"/>
              </w:rPr>
            </w:pPr>
          </w:p>
        </w:tc>
      </w:tr>
      <w:tr w:rsidR="00CF65ED" w:rsidRPr="008B7B56" w:rsidTr="00CF65ED">
        <w:tc>
          <w:tcPr>
            <w:tcW w:w="2288" w:type="dxa"/>
            <w:vMerge w:val="restart"/>
            <w:vAlign w:val="center"/>
          </w:tcPr>
          <w:p w:rsidR="00CF65ED" w:rsidRPr="008B7B56" w:rsidRDefault="00CF65ED" w:rsidP="00CF65ED">
            <w:pPr>
              <w:ind w:right="80"/>
              <w:jc w:val="center"/>
              <w:rPr>
                <w:sz w:val="24"/>
                <w:szCs w:val="24"/>
              </w:rPr>
            </w:pPr>
            <w:r w:rsidRPr="008B7B56">
              <w:rPr>
                <w:sz w:val="24"/>
                <w:szCs w:val="24"/>
              </w:rPr>
              <w:t>Физическая культура и Основы безопасности жизнедеятельности</w:t>
            </w:r>
          </w:p>
        </w:tc>
        <w:tc>
          <w:tcPr>
            <w:tcW w:w="2567" w:type="dxa"/>
          </w:tcPr>
          <w:p w:rsidR="00CF65ED" w:rsidRPr="008B7B56" w:rsidRDefault="00CF65ED" w:rsidP="00CF65ED">
            <w:pPr>
              <w:ind w:right="80"/>
              <w:jc w:val="center"/>
              <w:rPr>
                <w:sz w:val="24"/>
                <w:szCs w:val="24"/>
              </w:rPr>
            </w:pPr>
            <w:r w:rsidRPr="008B7B56">
              <w:rPr>
                <w:sz w:val="24"/>
                <w:szCs w:val="24"/>
              </w:rPr>
              <w:t>Основы безопасности жизнедеятельности</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r w:rsidRPr="008B7B56">
              <w:rPr>
                <w:sz w:val="24"/>
                <w:szCs w:val="24"/>
              </w:rPr>
              <w:t>1</w:t>
            </w:r>
          </w:p>
        </w:tc>
        <w:tc>
          <w:tcPr>
            <w:tcW w:w="989" w:type="dxa"/>
          </w:tcPr>
          <w:p w:rsidR="00CF65ED" w:rsidRPr="008B7B56" w:rsidRDefault="00CF65ED" w:rsidP="00CF65ED">
            <w:pPr>
              <w:ind w:right="80"/>
              <w:jc w:val="center"/>
              <w:rPr>
                <w:sz w:val="24"/>
                <w:szCs w:val="24"/>
              </w:rPr>
            </w:pPr>
            <w:r w:rsidRPr="008B7B56">
              <w:rPr>
                <w:sz w:val="24"/>
                <w:szCs w:val="24"/>
              </w:rPr>
              <w:t>1</w:t>
            </w:r>
          </w:p>
        </w:tc>
      </w:tr>
      <w:tr w:rsidR="00CF65ED" w:rsidRPr="008B7B56" w:rsidTr="00CF65ED">
        <w:tc>
          <w:tcPr>
            <w:tcW w:w="2288" w:type="dxa"/>
            <w:vMerge/>
          </w:tcPr>
          <w:p w:rsidR="00CF65ED" w:rsidRPr="008B7B56" w:rsidRDefault="00CF65ED" w:rsidP="00CF65ED">
            <w:pPr>
              <w:ind w:right="80"/>
              <w:jc w:val="center"/>
              <w:rPr>
                <w:sz w:val="24"/>
                <w:szCs w:val="24"/>
              </w:rPr>
            </w:pPr>
          </w:p>
        </w:tc>
        <w:tc>
          <w:tcPr>
            <w:tcW w:w="2567" w:type="dxa"/>
          </w:tcPr>
          <w:p w:rsidR="00CF65ED" w:rsidRPr="008B7B56" w:rsidRDefault="00CF65ED" w:rsidP="00CF65ED">
            <w:pPr>
              <w:ind w:right="80"/>
              <w:jc w:val="center"/>
              <w:rPr>
                <w:sz w:val="24"/>
                <w:szCs w:val="24"/>
              </w:rPr>
            </w:pPr>
            <w:r w:rsidRPr="008B7B56">
              <w:rPr>
                <w:sz w:val="24"/>
                <w:szCs w:val="24"/>
              </w:rPr>
              <w:t>Физическая культура</w:t>
            </w:r>
          </w:p>
        </w:tc>
        <w:tc>
          <w:tcPr>
            <w:tcW w:w="852" w:type="dxa"/>
          </w:tcPr>
          <w:p w:rsidR="00CF65ED" w:rsidRPr="008B7B56" w:rsidRDefault="00CF65ED" w:rsidP="00CF65ED">
            <w:pPr>
              <w:ind w:right="80"/>
              <w:jc w:val="center"/>
              <w:rPr>
                <w:sz w:val="24"/>
                <w:szCs w:val="24"/>
              </w:rPr>
            </w:pPr>
            <w:r w:rsidRPr="008B7B56">
              <w:rPr>
                <w:sz w:val="24"/>
                <w:szCs w:val="24"/>
              </w:rPr>
              <w:t>3</w:t>
            </w:r>
          </w:p>
        </w:tc>
        <w:tc>
          <w:tcPr>
            <w:tcW w:w="923" w:type="dxa"/>
          </w:tcPr>
          <w:p w:rsidR="00CF65ED" w:rsidRPr="008B7B56" w:rsidRDefault="00CF65ED" w:rsidP="00CF65ED">
            <w:pPr>
              <w:ind w:right="80"/>
              <w:jc w:val="center"/>
              <w:rPr>
                <w:sz w:val="24"/>
                <w:szCs w:val="24"/>
              </w:rPr>
            </w:pPr>
            <w:r w:rsidRPr="008B7B56">
              <w:rPr>
                <w:sz w:val="24"/>
                <w:szCs w:val="24"/>
              </w:rPr>
              <w:t>3</w:t>
            </w:r>
          </w:p>
        </w:tc>
        <w:tc>
          <w:tcPr>
            <w:tcW w:w="852" w:type="dxa"/>
          </w:tcPr>
          <w:p w:rsidR="00CF65ED" w:rsidRPr="008B7B56" w:rsidRDefault="00CF65ED" w:rsidP="00CF65ED">
            <w:pPr>
              <w:ind w:right="80"/>
              <w:jc w:val="center"/>
              <w:rPr>
                <w:sz w:val="24"/>
                <w:szCs w:val="24"/>
              </w:rPr>
            </w:pPr>
            <w:r w:rsidRPr="008B7B56">
              <w:rPr>
                <w:sz w:val="24"/>
                <w:szCs w:val="24"/>
              </w:rPr>
              <w:t>3</w:t>
            </w:r>
          </w:p>
        </w:tc>
        <w:tc>
          <w:tcPr>
            <w:tcW w:w="852" w:type="dxa"/>
          </w:tcPr>
          <w:p w:rsidR="00CF65ED" w:rsidRPr="008B7B56" w:rsidRDefault="00CF65ED" w:rsidP="00CF65ED">
            <w:pPr>
              <w:ind w:right="80"/>
              <w:jc w:val="center"/>
              <w:rPr>
                <w:sz w:val="24"/>
                <w:szCs w:val="24"/>
              </w:rPr>
            </w:pPr>
            <w:r w:rsidRPr="008B7B56">
              <w:rPr>
                <w:sz w:val="24"/>
                <w:szCs w:val="24"/>
              </w:rPr>
              <w:t>3</w:t>
            </w:r>
          </w:p>
        </w:tc>
        <w:tc>
          <w:tcPr>
            <w:tcW w:w="989" w:type="dxa"/>
          </w:tcPr>
          <w:p w:rsidR="00CF65ED" w:rsidRPr="008B7B56" w:rsidRDefault="00CF65ED" w:rsidP="00CF65ED">
            <w:pPr>
              <w:ind w:right="80"/>
              <w:jc w:val="center"/>
              <w:rPr>
                <w:sz w:val="24"/>
                <w:szCs w:val="24"/>
              </w:rPr>
            </w:pPr>
            <w:r w:rsidRPr="008B7B56">
              <w:rPr>
                <w:sz w:val="24"/>
                <w:szCs w:val="24"/>
              </w:rPr>
              <w:t>3</w:t>
            </w:r>
          </w:p>
        </w:tc>
      </w:tr>
      <w:tr w:rsidR="00CF65ED" w:rsidRPr="008B7B56" w:rsidTr="00CF65ED">
        <w:tc>
          <w:tcPr>
            <w:tcW w:w="4855" w:type="dxa"/>
            <w:gridSpan w:val="2"/>
          </w:tcPr>
          <w:p w:rsidR="00CF65ED" w:rsidRPr="008B7B56" w:rsidRDefault="00CF65ED" w:rsidP="00CF65ED">
            <w:pPr>
              <w:ind w:right="80"/>
              <w:jc w:val="center"/>
              <w:rPr>
                <w:b/>
                <w:sz w:val="24"/>
                <w:szCs w:val="24"/>
              </w:rPr>
            </w:pPr>
            <w:r w:rsidRPr="008B7B56">
              <w:rPr>
                <w:b/>
                <w:sz w:val="24"/>
                <w:szCs w:val="24"/>
              </w:rPr>
              <w:t>Итого</w:t>
            </w:r>
          </w:p>
        </w:tc>
        <w:tc>
          <w:tcPr>
            <w:tcW w:w="852" w:type="dxa"/>
          </w:tcPr>
          <w:p w:rsidR="00CF65ED" w:rsidRPr="008B7B56" w:rsidRDefault="00CF65ED" w:rsidP="00CF65ED">
            <w:pPr>
              <w:ind w:right="80"/>
              <w:jc w:val="center"/>
              <w:rPr>
                <w:b/>
                <w:sz w:val="24"/>
                <w:szCs w:val="24"/>
              </w:rPr>
            </w:pPr>
            <w:r w:rsidRPr="008B7B56">
              <w:rPr>
                <w:b/>
                <w:sz w:val="24"/>
                <w:szCs w:val="24"/>
              </w:rPr>
              <w:t>30</w:t>
            </w:r>
          </w:p>
        </w:tc>
        <w:tc>
          <w:tcPr>
            <w:tcW w:w="923" w:type="dxa"/>
          </w:tcPr>
          <w:p w:rsidR="00CF65ED" w:rsidRPr="008B7B56" w:rsidRDefault="00CF65ED" w:rsidP="00CF65ED">
            <w:pPr>
              <w:ind w:right="80"/>
              <w:jc w:val="center"/>
              <w:rPr>
                <w:b/>
                <w:sz w:val="24"/>
                <w:szCs w:val="24"/>
              </w:rPr>
            </w:pPr>
            <w:r w:rsidRPr="008B7B56">
              <w:rPr>
                <w:b/>
                <w:sz w:val="24"/>
                <w:szCs w:val="24"/>
              </w:rPr>
              <w:t>32</w:t>
            </w:r>
          </w:p>
        </w:tc>
        <w:tc>
          <w:tcPr>
            <w:tcW w:w="852" w:type="dxa"/>
          </w:tcPr>
          <w:p w:rsidR="00CF65ED" w:rsidRPr="008B7B56" w:rsidRDefault="00CF65ED" w:rsidP="00CF65ED">
            <w:pPr>
              <w:ind w:right="80"/>
              <w:jc w:val="center"/>
              <w:rPr>
                <w:b/>
                <w:sz w:val="24"/>
                <w:szCs w:val="24"/>
              </w:rPr>
            </w:pPr>
            <w:r w:rsidRPr="008B7B56">
              <w:rPr>
                <w:b/>
                <w:sz w:val="24"/>
                <w:szCs w:val="24"/>
              </w:rPr>
              <w:t>33</w:t>
            </w:r>
          </w:p>
        </w:tc>
        <w:tc>
          <w:tcPr>
            <w:tcW w:w="852" w:type="dxa"/>
          </w:tcPr>
          <w:p w:rsidR="00CF65ED" w:rsidRPr="008B7B56" w:rsidRDefault="00CF65ED" w:rsidP="00CF65ED">
            <w:pPr>
              <w:ind w:right="80"/>
              <w:jc w:val="center"/>
              <w:rPr>
                <w:b/>
                <w:sz w:val="24"/>
                <w:szCs w:val="24"/>
              </w:rPr>
            </w:pPr>
            <w:r w:rsidRPr="008B7B56">
              <w:rPr>
                <w:b/>
                <w:sz w:val="24"/>
                <w:szCs w:val="24"/>
              </w:rPr>
              <w:t>34</w:t>
            </w:r>
          </w:p>
        </w:tc>
        <w:tc>
          <w:tcPr>
            <w:tcW w:w="989" w:type="dxa"/>
          </w:tcPr>
          <w:p w:rsidR="00CF65ED" w:rsidRPr="008B7B56" w:rsidRDefault="00CF65ED" w:rsidP="00CF65ED">
            <w:pPr>
              <w:ind w:right="80"/>
              <w:jc w:val="center"/>
              <w:rPr>
                <w:b/>
                <w:sz w:val="24"/>
                <w:szCs w:val="24"/>
              </w:rPr>
            </w:pPr>
            <w:r w:rsidRPr="008B7B56">
              <w:rPr>
                <w:b/>
                <w:sz w:val="24"/>
                <w:szCs w:val="24"/>
              </w:rPr>
              <w:t>34</w:t>
            </w:r>
          </w:p>
        </w:tc>
      </w:tr>
      <w:tr w:rsidR="00CF65ED" w:rsidRPr="008B7B56" w:rsidTr="00CF65ED">
        <w:tc>
          <w:tcPr>
            <w:tcW w:w="4855" w:type="dxa"/>
            <w:gridSpan w:val="2"/>
          </w:tcPr>
          <w:p w:rsidR="00CF65ED" w:rsidRPr="008B7B56" w:rsidRDefault="00CF65ED" w:rsidP="00CF65ED">
            <w:pPr>
              <w:ind w:right="80"/>
              <w:jc w:val="center"/>
              <w:rPr>
                <w:b/>
                <w:i/>
                <w:sz w:val="24"/>
                <w:szCs w:val="24"/>
              </w:rPr>
            </w:pPr>
            <w:r w:rsidRPr="008B7B56">
              <w:rPr>
                <w:b/>
                <w:i/>
                <w:sz w:val="24"/>
                <w:szCs w:val="24"/>
              </w:rPr>
              <w:t>Часть, формируемая участниками образовательных отношений</w:t>
            </w:r>
          </w:p>
        </w:tc>
        <w:tc>
          <w:tcPr>
            <w:tcW w:w="852" w:type="dxa"/>
          </w:tcPr>
          <w:p w:rsidR="00CF65ED" w:rsidRPr="008B7B56" w:rsidRDefault="00CF65ED" w:rsidP="00CF65ED">
            <w:pPr>
              <w:ind w:right="80"/>
              <w:jc w:val="center"/>
              <w:rPr>
                <w:b/>
                <w:sz w:val="24"/>
                <w:szCs w:val="24"/>
              </w:rPr>
            </w:pPr>
            <w:r w:rsidRPr="008B7B56">
              <w:rPr>
                <w:b/>
                <w:sz w:val="24"/>
                <w:szCs w:val="24"/>
              </w:rPr>
              <w:t>2</w:t>
            </w:r>
          </w:p>
        </w:tc>
        <w:tc>
          <w:tcPr>
            <w:tcW w:w="923" w:type="dxa"/>
          </w:tcPr>
          <w:p w:rsidR="00CF65ED" w:rsidRPr="008B7B56" w:rsidRDefault="00CF65ED" w:rsidP="00CF65ED">
            <w:pPr>
              <w:ind w:right="80"/>
              <w:jc w:val="center"/>
              <w:rPr>
                <w:b/>
                <w:sz w:val="24"/>
                <w:szCs w:val="24"/>
              </w:rPr>
            </w:pPr>
            <w:r w:rsidRPr="008B7B56">
              <w:rPr>
                <w:b/>
                <w:sz w:val="24"/>
                <w:szCs w:val="24"/>
              </w:rPr>
              <w:t>1</w:t>
            </w:r>
          </w:p>
        </w:tc>
        <w:tc>
          <w:tcPr>
            <w:tcW w:w="852" w:type="dxa"/>
          </w:tcPr>
          <w:p w:rsidR="00CF65ED" w:rsidRPr="008B7B56" w:rsidRDefault="00CF65ED" w:rsidP="00CF65ED">
            <w:pPr>
              <w:ind w:right="80"/>
              <w:jc w:val="center"/>
              <w:rPr>
                <w:b/>
                <w:sz w:val="24"/>
                <w:szCs w:val="24"/>
              </w:rPr>
            </w:pPr>
            <w:r w:rsidRPr="008B7B56">
              <w:rPr>
                <w:b/>
                <w:sz w:val="24"/>
                <w:szCs w:val="24"/>
              </w:rPr>
              <w:t>2</w:t>
            </w:r>
          </w:p>
        </w:tc>
        <w:tc>
          <w:tcPr>
            <w:tcW w:w="852" w:type="dxa"/>
          </w:tcPr>
          <w:p w:rsidR="00CF65ED" w:rsidRPr="008B7B56" w:rsidRDefault="00CF65ED" w:rsidP="00CF65ED">
            <w:pPr>
              <w:ind w:right="80"/>
              <w:jc w:val="center"/>
              <w:rPr>
                <w:b/>
                <w:sz w:val="24"/>
                <w:szCs w:val="24"/>
              </w:rPr>
            </w:pPr>
            <w:r w:rsidRPr="008B7B56">
              <w:rPr>
                <w:b/>
                <w:sz w:val="24"/>
                <w:szCs w:val="24"/>
              </w:rPr>
              <w:t xml:space="preserve">2 </w:t>
            </w:r>
          </w:p>
        </w:tc>
        <w:tc>
          <w:tcPr>
            <w:tcW w:w="989" w:type="dxa"/>
          </w:tcPr>
          <w:p w:rsidR="00CF65ED" w:rsidRPr="008B7B56" w:rsidRDefault="00CF65ED" w:rsidP="00CF65ED">
            <w:pPr>
              <w:ind w:right="80"/>
              <w:jc w:val="center"/>
              <w:rPr>
                <w:b/>
                <w:sz w:val="24"/>
                <w:szCs w:val="24"/>
              </w:rPr>
            </w:pPr>
            <w:r w:rsidRPr="008B7B56">
              <w:rPr>
                <w:b/>
                <w:sz w:val="24"/>
                <w:szCs w:val="24"/>
              </w:rPr>
              <w:t>2</w:t>
            </w:r>
          </w:p>
        </w:tc>
      </w:tr>
      <w:tr w:rsidR="00CF65ED" w:rsidRPr="008B7B56" w:rsidTr="00CF65ED">
        <w:tc>
          <w:tcPr>
            <w:tcW w:w="4855" w:type="dxa"/>
            <w:gridSpan w:val="2"/>
          </w:tcPr>
          <w:p w:rsidR="00CF65ED" w:rsidRPr="008B7B56" w:rsidRDefault="00CF65ED" w:rsidP="00CF65ED">
            <w:pPr>
              <w:ind w:right="80"/>
              <w:jc w:val="center"/>
              <w:rPr>
                <w:sz w:val="24"/>
                <w:szCs w:val="24"/>
              </w:rPr>
            </w:pPr>
            <w:r w:rsidRPr="008B7B56">
              <w:rPr>
                <w:sz w:val="24"/>
                <w:szCs w:val="24"/>
              </w:rPr>
              <w:t>Русский язык</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r w:rsidRPr="008B7B56">
              <w:rPr>
                <w:sz w:val="24"/>
                <w:szCs w:val="24"/>
              </w:rPr>
              <w:t>1</w:t>
            </w:r>
          </w:p>
        </w:tc>
        <w:tc>
          <w:tcPr>
            <w:tcW w:w="989" w:type="dxa"/>
          </w:tcPr>
          <w:p w:rsidR="00CF65ED" w:rsidRPr="008B7B56" w:rsidRDefault="00CF65ED" w:rsidP="00CF65ED">
            <w:pPr>
              <w:ind w:right="80"/>
              <w:jc w:val="center"/>
              <w:rPr>
                <w:sz w:val="24"/>
                <w:szCs w:val="24"/>
              </w:rPr>
            </w:pPr>
          </w:p>
        </w:tc>
      </w:tr>
      <w:tr w:rsidR="00CF65ED" w:rsidRPr="008B7B56" w:rsidTr="00CF65ED">
        <w:tc>
          <w:tcPr>
            <w:tcW w:w="4855" w:type="dxa"/>
            <w:gridSpan w:val="2"/>
          </w:tcPr>
          <w:p w:rsidR="00CF65ED" w:rsidRPr="008B7B56" w:rsidRDefault="00CF65ED" w:rsidP="00CF65ED">
            <w:pPr>
              <w:ind w:right="80"/>
              <w:jc w:val="center"/>
              <w:rPr>
                <w:sz w:val="24"/>
                <w:szCs w:val="24"/>
              </w:rPr>
            </w:pPr>
            <w:r w:rsidRPr="008B7B56">
              <w:rPr>
                <w:sz w:val="24"/>
                <w:szCs w:val="24"/>
              </w:rPr>
              <w:t>Литература</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989" w:type="dxa"/>
          </w:tcPr>
          <w:p w:rsidR="00CF65ED" w:rsidRPr="008B7B56" w:rsidRDefault="00CF65ED" w:rsidP="00CF65ED">
            <w:pPr>
              <w:ind w:right="80"/>
              <w:jc w:val="center"/>
              <w:rPr>
                <w:sz w:val="24"/>
                <w:szCs w:val="24"/>
              </w:rPr>
            </w:pPr>
          </w:p>
        </w:tc>
      </w:tr>
      <w:tr w:rsidR="00CF65ED" w:rsidRPr="008B7B56" w:rsidTr="00CF65ED">
        <w:tc>
          <w:tcPr>
            <w:tcW w:w="4855" w:type="dxa"/>
            <w:gridSpan w:val="2"/>
          </w:tcPr>
          <w:p w:rsidR="00CF65ED" w:rsidRPr="008B7B56" w:rsidRDefault="00CF65ED" w:rsidP="00CF65ED">
            <w:pPr>
              <w:ind w:right="80"/>
              <w:jc w:val="center"/>
              <w:rPr>
                <w:sz w:val="24"/>
                <w:szCs w:val="24"/>
              </w:rPr>
            </w:pPr>
            <w:r w:rsidRPr="008B7B56">
              <w:rPr>
                <w:sz w:val="24"/>
                <w:szCs w:val="24"/>
              </w:rPr>
              <w:t>Математика</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989" w:type="dxa"/>
          </w:tcPr>
          <w:p w:rsidR="00CF65ED" w:rsidRPr="008B7B56" w:rsidRDefault="00CF65ED" w:rsidP="00CF65ED">
            <w:pPr>
              <w:ind w:right="80"/>
              <w:jc w:val="center"/>
              <w:rPr>
                <w:sz w:val="24"/>
                <w:szCs w:val="24"/>
              </w:rPr>
            </w:pPr>
          </w:p>
        </w:tc>
      </w:tr>
      <w:tr w:rsidR="00CF65ED" w:rsidRPr="008B7B56" w:rsidTr="00CF65ED">
        <w:tc>
          <w:tcPr>
            <w:tcW w:w="4855" w:type="dxa"/>
            <w:gridSpan w:val="2"/>
          </w:tcPr>
          <w:p w:rsidR="00CF65ED" w:rsidRPr="008B7B56" w:rsidRDefault="00CF65ED" w:rsidP="00CF65ED">
            <w:pPr>
              <w:ind w:right="80"/>
              <w:jc w:val="center"/>
              <w:rPr>
                <w:sz w:val="24"/>
                <w:szCs w:val="24"/>
              </w:rPr>
            </w:pPr>
            <w:r w:rsidRPr="008B7B56">
              <w:rPr>
                <w:sz w:val="24"/>
                <w:szCs w:val="24"/>
              </w:rPr>
              <w:t>Алгебра</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lang w:val="en-US"/>
              </w:rPr>
            </w:pPr>
            <w:r w:rsidRPr="008B7B56">
              <w:rPr>
                <w:sz w:val="24"/>
                <w:szCs w:val="24"/>
                <w:lang w:val="en-US"/>
              </w:rPr>
              <w:t>1</w:t>
            </w:r>
          </w:p>
        </w:tc>
        <w:tc>
          <w:tcPr>
            <w:tcW w:w="989" w:type="dxa"/>
          </w:tcPr>
          <w:p w:rsidR="00CF65ED" w:rsidRPr="008B7B56" w:rsidRDefault="00CF65ED" w:rsidP="00CF65ED">
            <w:pPr>
              <w:ind w:right="80"/>
              <w:jc w:val="center"/>
              <w:rPr>
                <w:sz w:val="24"/>
                <w:szCs w:val="24"/>
              </w:rPr>
            </w:pPr>
            <w:r w:rsidRPr="008B7B56">
              <w:rPr>
                <w:sz w:val="24"/>
                <w:szCs w:val="24"/>
              </w:rPr>
              <w:t>1</w:t>
            </w:r>
          </w:p>
        </w:tc>
      </w:tr>
      <w:tr w:rsidR="00CF65ED" w:rsidRPr="008B7B56" w:rsidTr="00CF65ED">
        <w:tc>
          <w:tcPr>
            <w:tcW w:w="4855" w:type="dxa"/>
            <w:gridSpan w:val="2"/>
          </w:tcPr>
          <w:p w:rsidR="00CF65ED" w:rsidRPr="008B7B56" w:rsidRDefault="00CF65ED" w:rsidP="00CF65ED">
            <w:pPr>
              <w:ind w:right="80"/>
              <w:jc w:val="center"/>
              <w:rPr>
                <w:sz w:val="24"/>
                <w:szCs w:val="24"/>
              </w:rPr>
            </w:pPr>
            <w:r w:rsidRPr="008B7B56">
              <w:rPr>
                <w:sz w:val="24"/>
                <w:szCs w:val="24"/>
              </w:rPr>
              <w:t>Основы духовно-нравственной культуры народов России</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989" w:type="dxa"/>
          </w:tcPr>
          <w:p w:rsidR="00CF65ED" w:rsidRPr="008B7B56" w:rsidRDefault="00CF65ED" w:rsidP="00CF65ED">
            <w:pPr>
              <w:ind w:right="80"/>
              <w:jc w:val="center"/>
              <w:rPr>
                <w:sz w:val="24"/>
                <w:szCs w:val="24"/>
              </w:rPr>
            </w:pPr>
          </w:p>
        </w:tc>
      </w:tr>
      <w:tr w:rsidR="00CF65ED" w:rsidRPr="008B7B56" w:rsidTr="00CF65ED">
        <w:tc>
          <w:tcPr>
            <w:tcW w:w="4855" w:type="dxa"/>
            <w:gridSpan w:val="2"/>
          </w:tcPr>
          <w:p w:rsidR="00CF65ED" w:rsidRPr="008B7B56" w:rsidRDefault="00CF65ED" w:rsidP="00CF65ED">
            <w:pPr>
              <w:ind w:right="80"/>
              <w:jc w:val="center"/>
              <w:rPr>
                <w:sz w:val="24"/>
                <w:szCs w:val="24"/>
              </w:rPr>
            </w:pPr>
            <w:r w:rsidRPr="008B7B56">
              <w:rPr>
                <w:sz w:val="24"/>
                <w:szCs w:val="24"/>
              </w:rPr>
              <w:t xml:space="preserve">Обществознание </w:t>
            </w:r>
          </w:p>
        </w:tc>
        <w:tc>
          <w:tcPr>
            <w:tcW w:w="852" w:type="dxa"/>
          </w:tcPr>
          <w:p w:rsidR="00CF65ED" w:rsidRPr="008B7B56" w:rsidRDefault="00CF65ED" w:rsidP="00CF65ED">
            <w:pPr>
              <w:ind w:right="80"/>
              <w:jc w:val="center"/>
              <w:rPr>
                <w:sz w:val="24"/>
                <w:szCs w:val="24"/>
              </w:rPr>
            </w:pPr>
            <w:r w:rsidRPr="008B7B56">
              <w:rPr>
                <w:sz w:val="24"/>
                <w:szCs w:val="24"/>
              </w:rPr>
              <w:t>1</w:t>
            </w: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989" w:type="dxa"/>
          </w:tcPr>
          <w:p w:rsidR="00CF65ED" w:rsidRPr="008B7B56" w:rsidRDefault="00CF65ED" w:rsidP="00CF65ED">
            <w:pPr>
              <w:ind w:right="80"/>
              <w:jc w:val="center"/>
              <w:rPr>
                <w:sz w:val="24"/>
                <w:szCs w:val="24"/>
              </w:rPr>
            </w:pPr>
          </w:p>
        </w:tc>
      </w:tr>
      <w:tr w:rsidR="00CF65ED" w:rsidRPr="008B7B56" w:rsidTr="00CF65ED">
        <w:trPr>
          <w:trHeight w:val="70"/>
        </w:trPr>
        <w:tc>
          <w:tcPr>
            <w:tcW w:w="4855" w:type="dxa"/>
            <w:gridSpan w:val="2"/>
          </w:tcPr>
          <w:p w:rsidR="00CF65ED" w:rsidRPr="008B7B56" w:rsidRDefault="00CF65ED" w:rsidP="00CF65ED">
            <w:pPr>
              <w:ind w:right="80"/>
              <w:jc w:val="center"/>
              <w:rPr>
                <w:sz w:val="24"/>
                <w:szCs w:val="24"/>
              </w:rPr>
            </w:pPr>
            <w:r w:rsidRPr="008B7B56">
              <w:rPr>
                <w:sz w:val="24"/>
                <w:szCs w:val="24"/>
              </w:rPr>
              <w:t>Биология</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r w:rsidRPr="008B7B56">
              <w:rPr>
                <w:sz w:val="24"/>
                <w:szCs w:val="24"/>
              </w:rPr>
              <w:t>1</w:t>
            </w:r>
          </w:p>
        </w:tc>
        <w:tc>
          <w:tcPr>
            <w:tcW w:w="852" w:type="dxa"/>
          </w:tcPr>
          <w:p w:rsidR="00CF65ED" w:rsidRPr="008B7B56" w:rsidRDefault="00CF65ED" w:rsidP="00CF65ED">
            <w:pPr>
              <w:ind w:right="80"/>
              <w:jc w:val="center"/>
              <w:rPr>
                <w:sz w:val="24"/>
                <w:szCs w:val="24"/>
                <w:lang w:val="en-US"/>
              </w:rPr>
            </w:pPr>
          </w:p>
        </w:tc>
        <w:tc>
          <w:tcPr>
            <w:tcW w:w="989" w:type="dxa"/>
          </w:tcPr>
          <w:p w:rsidR="00CF65ED" w:rsidRPr="008B7B56" w:rsidRDefault="00CF65ED" w:rsidP="00CF65ED">
            <w:pPr>
              <w:ind w:right="80"/>
              <w:jc w:val="center"/>
              <w:rPr>
                <w:sz w:val="24"/>
                <w:szCs w:val="24"/>
                <w:lang w:val="en-US"/>
              </w:rPr>
            </w:pPr>
          </w:p>
        </w:tc>
      </w:tr>
      <w:tr w:rsidR="00CF65ED" w:rsidRPr="008B7B56" w:rsidTr="00CF65ED">
        <w:trPr>
          <w:trHeight w:val="70"/>
        </w:trPr>
        <w:tc>
          <w:tcPr>
            <w:tcW w:w="4855" w:type="dxa"/>
            <w:gridSpan w:val="2"/>
          </w:tcPr>
          <w:p w:rsidR="00CF65ED" w:rsidRPr="008B7B56" w:rsidRDefault="00CF65ED" w:rsidP="00CF65ED">
            <w:pPr>
              <w:ind w:right="80"/>
              <w:jc w:val="center"/>
              <w:rPr>
                <w:sz w:val="24"/>
                <w:szCs w:val="24"/>
              </w:rPr>
            </w:pPr>
            <w:r w:rsidRPr="008B7B56">
              <w:rPr>
                <w:sz w:val="24"/>
                <w:szCs w:val="24"/>
              </w:rPr>
              <w:t>Технология</w:t>
            </w:r>
          </w:p>
        </w:tc>
        <w:tc>
          <w:tcPr>
            <w:tcW w:w="852" w:type="dxa"/>
          </w:tcPr>
          <w:p w:rsidR="00CF65ED" w:rsidRPr="008B7B56" w:rsidRDefault="00CF65ED" w:rsidP="00CF65ED">
            <w:pPr>
              <w:ind w:right="80"/>
              <w:jc w:val="center"/>
              <w:rPr>
                <w:sz w:val="24"/>
                <w:szCs w:val="24"/>
              </w:rPr>
            </w:pPr>
          </w:p>
        </w:tc>
        <w:tc>
          <w:tcPr>
            <w:tcW w:w="923"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rPr>
            </w:pPr>
          </w:p>
        </w:tc>
        <w:tc>
          <w:tcPr>
            <w:tcW w:w="852" w:type="dxa"/>
          </w:tcPr>
          <w:p w:rsidR="00CF65ED" w:rsidRPr="008B7B56" w:rsidRDefault="00CF65ED" w:rsidP="00CF65ED">
            <w:pPr>
              <w:ind w:right="80"/>
              <w:jc w:val="center"/>
              <w:rPr>
                <w:sz w:val="24"/>
                <w:szCs w:val="24"/>
                <w:lang w:val="en-US"/>
              </w:rPr>
            </w:pPr>
          </w:p>
        </w:tc>
        <w:tc>
          <w:tcPr>
            <w:tcW w:w="989" w:type="dxa"/>
          </w:tcPr>
          <w:p w:rsidR="00CF65ED" w:rsidRPr="008B7B56" w:rsidRDefault="00CF65ED" w:rsidP="00CF65ED">
            <w:pPr>
              <w:ind w:right="80"/>
              <w:jc w:val="center"/>
              <w:rPr>
                <w:sz w:val="24"/>
                <w:szCs w:val="24"/>
              </w:rPr>
            </w:pPr>
            <w:r w:rsidRPr="008B7B56">
              <w:rPr>
                <w:sz w:val="24"/>
                <w:szCs w:val="24"/>
              </w:rPr>
              <w:t>1</w:t>
            </w:r>
          </w:p>
        </w:tc>
      </w:tr>
      <w:tr w:rsidR="00CF65ED" w:rsidRPr="008B7B56" w:rsidTr="00CF65ED">
        <w:trPr>
          <w:trHeight w:val="70"/>
        </w:trPr>
        <w:tc>
          <w:tcPr>
            <w:tcW w:w="4855" w:type="dxa"/>
            <w:gridSpan w:val="2"/>
          </w:tcPr>
          <w:p w:rsidR="00CF65ED" w:rsidRPr="008B7B56" w:rsidRDefault="00CF65ED" w:rsidP="00CF65ED">
            <w:pPr>
              <w:ind w:right="-679"/>
              <w:rPr>
                <w:sz w:val="24"/>
                <w:szCs w:val="24"/>
              </w:rPr>
            </w:pPr>
            <w:r w:rsidRPr="008B7B56">
              <w:rPr>
                <w:sz w:val="24"/>
                <w:szCs w:val="24"/>
              </w:rPr>
              <w:t xml:space="preserve">Максимально допустимая недельная нагрузка </w:t>
            </w:r>
          </w:p>
          <w:p w:rsidR="00CF65ED" w:rsidRPr="008B7B56" w:rsidRDefault="00CF65ED" w:rsidP="00CF65ED">
            <w:pPr>
              <w:ind w:right="80"/>
              <w:jc w:val="center"/>
              <w:rPr>
                <w:sz w:val="24"/>
                <w:szCs w:val="24"/>
              </w:rPr>
            </w:pPr>
            <w:r w:rsidRPr="008B7B56">
              <w:rPr>
                <w:sz w:val="24"/>
                <w:szCs w:val="24"/>
              </w:rPr>
              <w:t>(6- дневная учебная неделя)</w:t>
            </w:r>
          </w:p>
        </w:tc>
        <w:tc>
          <w:tcPr>
            <w:tcW w:w="852" w:type="dxa"/>
          </w:tcPr>
          <w:p w:rsidR="00CF65ED" w:rsidRPr="008B7B56" w:rsidRDefault="00CF65ED" w:rsidP="00CF65ED">
            <w:pPr>
              <w:ind w:right="80"/>
              <w:jc w:val="center"/>
              <w:rPr>
                <w:b/>
                <w:sz w:val="24"/>
                <w:szCs w:val="24"/>
              </w:rPr>
            </w:pPr>
            <w:r w:rsidRPr="008B7B56">
              <w:rPr>
                <w:b/>
                <w:sz w:val="24"/>
                <w:szCs w:val="24"/>
              </w:rPr>
              <w:t>32</w:t>
            </w:r>
          </w:p>
        </w:tc>
        <w:tc>
          <w:tcPr>
            <w:tcW w:w="923" w:type="dxa"/>
          </w:tcPr>
          <w:p w:rsidR="00CF65ED" w:rsidRPr="008B7B56" w:rsidRDefault="00CF65ED" w:rsidP="00CF65ED">
            <w:pPr>
              <w:ind w:right="80"/>
              <w:jc w:val="center"/>
              <w:rPr>
                <w:b/>
                <w:sz w:val="24"/>
                <w:szCs w:val="24"/>
              </w:rPr>
            </w:pPr>
            <w:r w:rsidRPr="008B7B56">
              <w:rPr>
                <w:b/>
                <w:sz w:val="24"/>
                <w:szCs w:val="24"/>
              </w:rPr>
              <w:t>33</w:t>
            </w:r>
          </w:p>
        </w:tc>
        <w:tc>
          <w:tcPr>
            <w:tcW w:w="852" w:type="dxa"/>
          </w:tcPr>
          <w:p w:rsidR="00CF65ED" w:rsidRPr="008B7B56" w:rsidRDefault="00CF65ED" w:rsidP="00CF65ED">
            <w:pPr>
              <w:ind w:right="80"/>
              <w:jc w:val="center"/>
              <w:rPr>
                <w:b/>
                <w:sz w:val="24"/>
                <w:szCs w:val="24"/>
              </w:rPr>
            </w:pPr>
            <w:r w:rsidRPr="008B7B56">
              <w:rPr>
                <w:b/>
                <w:sz w:val="24"/>
                <w:szCs w:val="24"/>
              </w:rPr>
              <w:t>35</w:t>
            </w:r>
          </w:p>
        </w:tc>
        <w:tc>
          <w:tcPr>
            <w:tcW w:w="852" w:type="dxa"/>
          </w:tcPr>
          <w:p w:rsidR="00CF65ED" w:rsidRPr="008B7B56" w:rsidRDefault="00CF65ED" w:rsidP="00CF65ED">
            <w:pPr>
              <w:ind w:right="80"/>
              <w:jc w:val="center"/>
              <w:rPr>
                <w:b/>
                <w:sz w:val="24"/>
                <w:szCs w:val="24"/>
              </w:rPr>
            </w:pPr>
            <w:r w:rsidRPr="008B7B56">
              <w:rPr>
                <w:b/>
                <w:sz w:val="24"/>
                <w:szCs w:val="24"/>
              </w:rPr>
              <w:t>36</w:t>
            </w:r>
          </w:p>
        </w:tc>
        <w:tc>
          <w:tcPr>
            <w:tcW w:w="989" w:type="dxa"/>
          </w:tcPr>
          <w:p w:rsidR="00CF65ED" w:rsidRPr="008B7B56" w:rsidRDefault="00CF65ED" w:rsidP="00CF65ED">
            <w:pPr>
              <w:ind w:right="80"/>
              <w:jc w:val="center"/>
              <w:rPr>
                <w:b/>
                <w:sz w:val="24"/>
                <w:szCs w:val="24"/>
              </w:rPr>
            </w:pPr>
            <w:r w:rsidRPr="008B7B56">
              <w:rPr>
                <w:b/>
                <w:sz w:val="24"/>
                <w:szCs w:val="24"/>
              </w:rPr>
              <w:t>36</w:t>
            </w:r>
          </w:p>
        </w:tc>
      </w:tr>
    </w:tbl>
    <w:p w:rsidR="00CF65ED" w:rsidRPr="008B7B56" w:rsidRDefault="00CF65ED" w:rsidP="00CF65ED">
      <w:pPr>
        <w:rPr>
          <w:sz w:val="24"/>
          <w:szCs w:val="24"/>
        </w:rPr>
        <w:sectPr w:rsidR="00CF65ED" w:rsidRPr="008B7B56" w:rsidSect="000D16EB">
          <w:pgSz w:w="11900" w:h="16838"/>
          <w:pgMar w:top="720" w:right="906" w:bottom="993" w:left="840" w:header="0" w:footer="0" w:gutter="0"/>
          <w:cols w:space="720" w:equalWidth="0">
            <w:col w:w="10160"/>
          </w:cols>
        </w:sectPr>
      </w:pPr>
    </w:p>
    <w:p w:rsidR="00CF65ED" w:rsidRPr="008B7B56" w:rsidRDefault="00CF65ED" w:rsidP="00CF65ED">
      <w:pPr>
        <w:jc w:val="right"/>
        <w:rPr>
          <w:b/>
          <w:sz w:val="24"/>
          <w:szCs w:val="24"/>
        </w:rPr>
      </w:pPr>
      <w:r w:rsidRPr="008B7B56">
        <w:rPr>
          <w:b/>
          <w:sz w:val="24"/>
          <w:szCs w:val="24"/>
        </w:rPr>
        <w:lastRenderedPageBreak/>
        <w:t>Приложение 2.</w:t>
      </w:r>
    </w:p>
    <w:p w:rsidR="00CF65ED" w:rsidRPr="008B7B56" w:rsidRDefault="00CF65ED" w:rsidP="00CF65ED">
      <w:pPr>
        <w:jc w:val="center"/>
        <w:rPr>
          <w:b/>
          <w:sz w:val="24"/>
          <w:szCs w:val="24"/>
        </w:rPr>
      </w:pPr>
      <w:r w:rsidRPr="008B7B56">
        <w:rPr>
          <w:b/>
          <w:sz w:val="24"/>
          <w:szCs w:val="24"/>
        </w:rPr>
        <w:t xml:space="preserve">Формы промежуточной </w:t>
      </w:r>
      <w:r w:rsidR="007F2155">
        <w:rPr>
          <w:b/>
          <w:sz w:val="24"/>
          <w:szCs w:val="24"/>
        </w:rPr>
        <w:t>аттестации для 5-9 классов в 2020-2021</w:t>
      </w:r>
      <w:r w:rsidRPr="008B7B56">
        <w:rPr>
          <w:b/>
          <w:sz w:val="24"/>
          <w:szCs w:val="24"/>
        </w:rPr>
        <w:t xml:space="preserve"> учебном году</w:t>
      </w:r>
    </w:p>
    <w:tbl>
      <w:tblPr>
        <w:tblpPr w:leftFromText="180" w:rightFromText="180" w:bottomFromText="200" w:vertAnchor="text" w:horzAnchor="margin" w:tblpXSpec="center" w:tblpY="198"/>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1418"/>
        <w:gridCol w:w="1559"/>
        <w:gridCol w:w="1843"/>
        <w:gridCol w:w="1984"/>
        <w:gridCol w:w="1843"/>
      </w:tblGrid>
      <w:tr w:rsidR="00CF65ED" w:rsidRPr="008B7B56" w:rsidTr="00CF65ED">
        <w:trPr>
          <w:trHeight w:val="145"/>
        </w:trPr>
        <w:tc>
          <w:tcPr>
            <w:tcW w:w="1951" w:type="dxa"/>
            <w:vMerge w:val="restart"/>
          </w:tcPr>
          <w:p w:rsidR="00CF65ED" w:rsidRPr="008B7B56" w:rsidRDefault="00CF65ED" w:rsidP="00CF65ED">
            <w:pPr>
              <w:rPr>
                <w:b/>
                <w:sz w:val="24"/>
                <w:szCs w:val="24"/>
              </w:rPr>
            </w:pPr>
            <w:r w:rsidRPr="008B7B56">
              <w:rPr>
                <w:b/>
                <w:sz w:val="24"/>
                <w:szCs w:val="24"/>
              </w:rPr>
              <w:t>Предметы</w:t>
            </w:r>
          </w:p>
        </w:tc>
        <w:tc>
          <w:tcPr>
            <w:tcW w:w="8647" w:type="dxa"/>
            <w:gridSpan w:val="5"/>
          </w:tcPr>
          <w:p w:rsidR="00CF65ED" w:rsidRPr="008B7B56" w:rsidRDefault="00CF65ED" w:rsidP="00CF65ED">
            <w:pPr>
              <w:jc w:val="center"/>
              <w:rPr>
                <w:b/>
                <w:sz w:val="24"/>
                <w:szCs w:val="24"/>
              </w:rPr>
            </w:pPr>
            <w:r w:rsidRPr="008B7B56">
              <w:rPr>
                <w:b/>
                <w:sz w:val="24"/>
                <w:szCs w:val="24"/>
              </w:rPr>
              <w:t>Классы</w:t>
            </w:r>
          </w:p>
        </w:tc>
      </w:tr>
      <w:tr w:rsidR="00CF65ED" w:rsidRPr="008B7B56" w:rsidTr="00CF65ED">
        <w:trPr>
          <w:trHeight w:val="145"/>
        </w:trPr>
        <w:tc>
          <w:tcPr>
            <w:tcW w:w="1951" w:type="dxa"/>
            <w:vMerge/>
          </w:tcPr>
          <w:p w:rsidR="00CF65ED" w:rsidRPr="008B7B56" w:rsidRDefault="00CF65ED" w:rsidP="00CF65ED">
            <w:pPr>
              <w:rPr>
                <w:b/>
                <w:sz w:val="24"/>
                <w:szCs w:val="24"/>
              </w:rPr>
            </w:pPr>
          </w:p>
        </w:tc>
        <w:tc>
          <w:tcPr>
            <w:tcW w:w="1418" w:type="dxa"/>
          </w:tcPr>
          <w:p w:rsidR="00CF65ED" w:rsidRPr="008B7B56" w:rsidRDefault="00CF65ED" w:rsidP="00CF65ED">
            <w:pPr>
              <w:jc w:val="center"/>
              <w:rPr>
                <w:b/>
                <w:sz w:val="24"/>
                <w:szCs w:val="24"/>
              </w:rPr>
            </w:pPr>
            <w:r w:rsidRPr="008B7B56">
              <w:rPr>
                <w:b/>
                <w:sz w:val="24"/>
                <w:szCs w:val="24"/>
              </w:rPr>
              <w:t>5</w:t>
            </w:r>
          </w:p>
        </w:tc>
        <w:tc>
          <w:tcPr>
            <w:tcW w:w="1559" w:type="dxa"/>
          </w:tcPr>
          <w:p w:rsidR="00CF65ED" w:rsidRPr="008B7B56" w:rsidRDefault="00CF65ED" w:rsidP="00CF65ED">
            <w:pPr>
              <w:jc w:val="center"/>
              <w:rPr>
                <w:b/>
                <w:sz w:val="24"/>
                <w:szCs w:val="24"/>
              </w:rPr>
            </w:pPr>
            <w:r w:rsidRPr="008B7B56">
              <w:rPr>
                <w:b/>
                <w:sz w:val="24"/>
                <w:szCs w:val="24"/>
              </w:rPr>
              <w:t>6</w:t>
            </w:r>
          </w:p>
        </w:tc>
        <w:tc>
          <w:tcPr>
            <w:tcW w:w="1843" w:type="dxa"/>
          </w:tcPr>
          <w:p w:rsidR="00CF65ED" w:rsidRPr="008B7B56" w:rsidRDefault="00CF65ED" w:rsidP="00CF65ED">
            <w:pPr>
              <w:jc w:val="center"/>
              <w:rPr>
                <w:b/>
                <w:sz w:val="24"/>
                <w:szCs w:val="24"/>
              </w:rPr>
            </w:pPr>
            <w:r w:rsidRPr="008B7B56">
              <w:rPr>
                <w:b/>
                <w:sz w:val="24"/>
                <w:szCs w:val="24"/>
              </w:rPr>
              <w:t>7</w:t>
            </w:r>
          </w:p>
        </w:tc>
        <w:tc>
          <w:tcPr>
            <w:tcW w:w="1984" w:type="dxa"/>
          </w:tcPr>
          <w:p w:rsidR="00CF65ED" w:rsidRPr="008B7B56" w:rsidRDefault="00CF65ED" w:rsidP="00CF65ED">
            <w:pPr>
              <w:jc w:val="center"/>
              <w:rPr>
                <w:b/>
                <w:sz w:val="24"/>
                <w:szCs w:val="24"/>
              </w:rPr>
            </w:pPr>
            <w:r w:rsidRPr="008B7B56">
              <w:rPr>
                <w:b/>
                <w:sz w:val="24"/>
                <w:szCs w:val="24"/>
              </w:rPr>
              <w:t>8</w:t>
            </w:r>
          </w:p>
        </w:tc>
        <w:tc>
          <w:tcPr>
            <w:tcW w:w="1843" w:type="dxa"/>
          </w:tcPr>
          <w:p w:rsidR="00CF65ED" w:rsidRPr="008B7B56" w:rsidRDefault="00CF65ED" w:rsidP="00CF65ED">
            <w:pPr>
              <w:jc w:val="center"/>
              <w:rPr>
                <w:b/>
                <w:sz w:val="24"/>
                <w:szCs w:val="24"/>
              </w:rPr>
            </w:pPr>
            <w:r w:rsidRPr="008B7B56">
              <w:rPr>
                <w:b/>
                <w:sz w:val="24"/>
                <w:szCs w:val="24"/>
              </w:rPr>
              <w:t>9</w:t>
            </w:r>
          </w:p>
        </w:tc>
      </w:tr>
      <w:tr w:rsidR="00CF65ED" w:rsidRPr="008B7B56" w:rsidTr="00CF65ED">
        <w:trPr>
          <w:trHeight w:val="145"/>
        </w:trPr>
        <w:tc>
          <w:tcPr>
            <w:tcW w:w="1951" w:type="dxa"/>
          </w:tcPr>
          <w:p w:rsidR="00CF65ED" w:rsidRPr="008B7B56" w:rsidRDefault="00CF65ED" w:rsidP="00CF65ED">
            <w:pPr>
              <w:rPr>
                <w:sz w:val="24"/>
                <w:szCs w:val="24"/>
              </w:rPr>
            </w:pPr>
            <w:r w:rsidRPr="008B7B56">
              <w:rPr>
                <w:sz w:val="24"/>
                <w:szCs w:val="24"/>
              </w:rPr>
              <w:t>Русский язык</w:t>
            </w:r>
          </w:p>
        </w:tc>
        <w:tc>
          <w:tcPr>
            <w:tcW w:w="1418" w:type="dxa"/>
          </w:tcPr>
          <w:p w:rsidR="00CF65ED" w:rsidRPr="008B7B56" w:rsidRDefault="00CF65ED" w:rsidP="00CF65ED">
            <w:pPr>
              <w:jc w:val="center"/>
              <w:rPr>
                <w:sz w:val="24"/>
                <w:szCs w:val="24"/>
              </w:rPr>
            </w:pPr>
            <w:r w:rsidRPr="008B7B56">
              <w:rPr>
                <w:sz w:val="24"/>
                <w:szCs w:val="24"/>
              </w:rPr>
              <w:t>Диктант /</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 xml:space="preserve">Диктант / </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Диктант/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Диктант/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Диктант/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145"/>
        </w:trPr>
        <w:tc>
          <w:tcPr>
            <w:tcW w:w="1951" w:type="dxa"/>
          </w:tcPr>
          <w:p w:rsidR="00CF65ED" w:rsidRPr="008B7B56" w:rsidRDefault="00CF65ED" w:rsidP="00CF65ED">
            <w:pPr>
              <w:rPr>
                <w:sz w:val="24"/>
                <w:szCs w:val="24"/>
              </w:rPr>
            </w:pPr>
            <w:r w:rsidRPr="008B7B56">
              <w:rPr>
                <w:sz w:val="24"/>
                <w:szCs w:val="24"/>
              </w:rPr>
              <w:t xml:space="preserve">Литература </w:t>
            </w:r>
          </w:p>
        </w:tc>
        <w:tc>
          <w:tcPr>
            <w:tcW w:w="1418"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145"/>
        </w:trPr>
        <w:tc>
          <w:tcPr>
            <w:tcW w:w="1951" w:type="dxa"/>
          </w:tcPr>
          <w:p w:rsidR="00CF65ED" w:rsidRPr="008B7B56" w:rsidRDefault="00CF65ED" w:rsidP="00CF65ED">
            <w:pPr>
              <w:rPr>
                <w:sz w:val="24"/>
                <w:szCs w:val="24"/>
              </w:rPr>
            </w:pPr>
            <w:r w:rsidRPr="008B7B56">
              <w:rPr>
                <w:sz w:val="24"/>
                <w:szCs w:val="24"/>
              </w:rPr>
              <w:t xml:space="preserve">Родной язык </w:t>
            </w:r>
          </w:p>
        </w:tc>
        <w:tc>
          <w:tcPr>
            <w:tcW w:w="1418"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145"/>
        </w:trPr>
        <w:tc>
          <w:tcPr>
            <w:tcW w:w="1951" w:type="dxa"/>
          </w:tcPr>
          <w:p w:rsidR="00CF65ED" w:rsidRPr="008B7B56" w:rsidRDefault="00CF65ED" w:rsidP="00CF65ED">
            <w:pPr>
              <w:rPr>
                <w:sz w:val="24"/>
                <w:szCs w:val="24"/>
              </w:rPr>
            </w:pPr>
            <w:r w:rsidRPr="008B7B56">
              <w:rPr>
                <w:sz w:val="24"/>
                <w:szCs w:val="24"/>
              </w:rPr>
              <w:t>Родная литература</w:t>
            </w:r>
          </w:p>
        </w:tc>
        <w:tc>
          <w:tcPr>
            <w:tcW w:w="1418"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145"/>
        </w:trPr>
        <w:tc>
          <w:tcPr>
            <w:tcW w:w="1951" w:type="dxa"/>
          </w:tcPr>
          <w:p w:rsidR="00CF65ED" w:rsidRPr="008B7B56" w:rsidRDefault="00CF65ED" w:rsidP="00CF65ED">
            <w:pPr>
              <w:rPr>
                <w:sz w:val="24"/>
                <w:szCs w:val="24"/>
              </w:rPr>
            </w:pPr>
            <w:r w:rsidRPr="008B7B56">
              <w:rPr>
                <w:sz w:val="24"/>
                <w:szCs w:val="24"/>
              </w:rPr>
              <w:t>Английский язык</w:t>
            </w:r>
          </w:p>
        </w:tc>
        <w:tc>
          <w:tcPr>
            <w:tcW w:w="1418"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145"/>
        </w:trPr>
        <w:tc>
          <w:tcPr>
            <w:tcW w:w="1951" w:type="dxa"/>
          </w:tcPr>
          <w:p w:rsidR="00CF65ED" w:rsidRPr="008B7B56" w:rsidRDefault="00CF65ED" w:rsidP="00CF65ED">
            <w:pPr>
              <w:rPr>
                <w:sz w:val="24"/>
                <w:szCs w:val="24"/>
              </w:rPr>
            </w:pPr>
            <w:r w:rsidRPr="008B7B56">
              <w:rPr>
                <w:sz w:val="24"/>
                <w:szCs w:val="24"/>
              </w:rPr>
              <w:t>Немецкий язык</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p>
        </w:tc>
        <w:tc>
          <w:tcPr>
            <w:tcW w:w="1984"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 xml:space="preserve">Математика </w:t>
            </w:r>
          </w:p>
        </w:tc>
        <w:tc>
          <w:tcPr>
            <w:tcW w:w="1418"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КР/</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p>
        </w:tc>
        <w:tc>
          <w:tcPr>
            <w:tcW w:w="1984"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Алгебра</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Геометрия</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0"/>
        </w:trPr>
        <w:tc>
          <w:tcPr>
            <w:tcW w:w="1951" w:type="dxa"/>
          </w:tcPr>
          <w:p w:rsidR="00CF65ED" w:rsidRPr="008B7B56" w:rsidRDefault="00CF65ED" w:rsidP="00CF65ED">
            <w:pPr>
              <w:rPr>
                <w:sz w:val="24"/>
                <w:szCs w:val="24"/>
              </w:rPr>
            </w:pPr>
            <w:r w:rsidRPr="008B7B56">
              <w:rPr>
                <w:sz w:val="24"/>
                <w:szCs w:val="24"/>
              </w:rPr>
              <w:t>Информатика</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История</w:t>
            </w:r>
          </w:p>
        </w:tc>
        <w:tc>
          <w:tcPr>
            <w:tcW w:w="1418"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 xml:space="preserve">Обществознание </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География</w:t>
            </w:r>
          </w:p>
        </w:tc>
        <w:tc>
          <w:tcPr>
            <w:tcW w:w="1418"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64"/>
        </w:trPr>
        <w:tc>
          <w:tcPr>
            <w:tcW w:w="1951" w:type="dxa"/>
          </w:tcPr>
          <w:p w:rsidR="00CF65ED" w:rsidRPr="008B7B56" w:rsidRDefault="00CF65ED" w:rsidP="00CF65ED">
            <w:pPr>
              <w:rPr>
                <w:sz w:val="24"/>
                <w:szCs w:val="24"/>
              </w:rPr>
            </w:pPr>
            <w:r w:rsidRPr="008B7B56">
              <w:rPr>
                <w:sz w:val="24"/>
                <w:szCs w:val="24"/>
              </w:rPr>
              <w:t>Физика</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 xml:space="preserve">КР/ </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Химия</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p>
        </w:tc>
        <w:tc>
          <w:tcPr>
            <w:tcW w:w="1984" w:type="dxa"/>
          </w:tcPr>
          <w:p w:rsidR="00CF65ED" w:rsidRPr="008B7B56" w:rsidRDefault="00CF65ED" w:rsidP="00CF65ED">
            <w:pPr>
              <w:jc w:val="center"/>
              <w:rPr>
                <w:sz w:val="24"/>
                <w:szCs w:val="24"/>
              </w:rPr>
            </w:pPr>
            <w:r w:rsidRPr="008B7B56">
              <w:rPr>
                <w:sz w:val="24"/>
                <w:szCs w:val="24"/>
              </w:rPr>
              <w:t>КР/</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КР/</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Биология</w:t>
            </w:r>
          </w:p>
        </w:tc>
        <w:tc>
          <w:tcPr>
            <w:tcW w:w="1418"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 xml:space="preserve">Искусство </w:t>
            </w:r>
            <w:r w:rsidRPr="008B7B56">
              <w:rPr>
                <w:sz w:val="24"/>
                <w:szCs w:val="24"/>
              </w:rPr>
              <w:lastRenderedPageBreak/>
              <w:t>(Музыка)</w:t>
            </w:r>
          </w:p>
        </w:tc>
        <w:tc>
          <w:tcPr>
            <w:tcW w:w="1418" w:type="dxa"/>
          </w:tcPr>
          <w:p w:rsidR="00CF65ED" w:rsidRPr="008B7B56" w:rsidRDefault="00CF65ED" w:rsidP="00CF65ED">
            <w:pPr>
              <w:jc w:val="center"/>
              <w:rPr>
                <w:sz w:val="24"/>
                <w:szCs w:val="24"/>
              </w:rPr>
            </w:pPr>
            <w:r w:rsidRPr="008B7B56">
              <w:rPr>
                <w:sz w:val="24"/>
                <w:szCs w:val="24"/>
              </w:rPr>
              <w:lastRenderedPageBreak/>
              <w:t>Зачёт/</w:t>
            </w:r>
          </w:p>
          <w:p w:rsidR="00CF65ED" w:rsidRPr="008B7B56" w:rsidRDefault="00CF65ED" w:rsidP="00CF65ED">
            <w:pPr>
              <w:jc w:val="center"/>
              <w:rPr>
                <w:sz w:val="24"/>
                <w:szCs w:val="24"/>
              </w:rPr>
            </w:pPr>
            <w:r w:rsidRPr="008B7B56">
              <w:rPr>
                <w:sz w:val="24"/>
                <w:szCs w:val="24"/>
              </w:rPr>
              <w:lastRenderedPageBreak/>
              <w:t>годовая отметка</w:t>
            </w:r>
          </w:p>
        </w:tc>
        <w:tc>
          <w:tcPr>
            <w:tcW w:w="1559" w:type="dxa"/>
          </w:tcPr>
          <w:p w:rsidR="00CF65ED" w:rsidRPr="008B7B56" w:rsidRDefault="00CF65ED" w:rsidP="00CF65ED">
            <w:pPr>
              <w:jc w:val="center"/>
              <w:rPr>
                <w:sz w:val="24"/>
                <w:szCs w:val="24"/>
              </w:rPr>
            </w:pPr>
            <w:r w:rsidRPr="008B7B56">
              <w:rPr>
                <w:sz w:val="24"/>
                <w:szCs w:val="24"/>
              </w:rPr>
              <w:lastRenderedPageBreak/>
              <w:t>Зачёт/</w:t>
            </w:r>
          </w:p>
          <w:p w:rsidR="00CF65ED" w:rsidRPr="008B7B56" w:rsidRDefault="00CF65ED" w:rsidP="00CF65ED">
            <w:pPr>
              <w:jc w:val="center"/>
              <w:rPr>
                <w:sz w:val="24"/>
                <w:szCs w:val="24"/>
              </w:rPr>
            </w:pPr>
            <w:r w:rsidRPr="008B7B56">
              <w:rPr>
                <w:sz w:val="24"/>
                <w:szCs w:val="24"/>
              </w:rPr>
              <w:lastRenderedPageBreak/>
              <w:t>годовая отметка</w:t>
            </w:r>
          </w:p>
        </w:tc>
        <w:tc>
          <w:tcPr>
            <w:tcW w:w="1843" w:type="dxa"/>
          </w:tcPr>
          <w:p w:rsidR="00CF65ED" w:rsidRPr="008B7B56" w:rsidRDefault="00CF65ED" w:rsidP="00CF65ED">
            <w:pPr>
              <w:jc w:val="center"/>
              <w:rPr>
                <w:sz w:val="24"/>
                <w:szCs w:val="24"/>
              </w:rPr>
            </w:pPr>
            <w:r w:rsidRPr="008B7B56">
              <w:rPr>
                <w:sz w:val="24"/>
                <w:szCs w:val="24"/>
              </w:rPr>
              <w:lastRenderedPageBreak/>
              <w:t>Зачёт/</w:t>
            </w:r>
          </w:p>
          <w:p w:rsidR="00CF65ED" w:rsidRPr="008B7B56" w:rsidRDefault="00CF65ED" w:rsidP="00CF65ED">
            <w:pPr>
              <w:jc w:val="center"/>
              <w:rPr>
                <w:sz w:val="24"/>
                <w:szCs w:val="24"/>
              </w:rPr>
            </w:pPr>
            <w:r w:rsidRPr="008B7B56">
              <w:rPr>
                <w:sz w:val="24"/>
                <w:szCs w:val="24"/>
              </w:rPr>
              <w:lastRenderedPageBreak/>
              <w:t>годовая отметка</w:t>
            </w:r>
          </w:p>
        </w:tc>
        <w:tc>
          <w:tcPr>
            <w:tcW w:w="1984" w:type="dxa"/>
            <w:vMerge w:val="restart"/>
          </w:tcPr>
          <w:p w:rsidR="00CF65ED" w:rsidRPr="008B7B56" w:rsidRDefault="00CF65ED" w:rsidP="00CF65ED">
            <w:pPr>
              <w:jc w:val="center"/>
              <w:rPr>
                <w:sz w:val="24"/>
                <w:szCs w:val="24"/>
              </w:rPr>
            </w:pPr>
            <w:r w:rsidRPr="008B7B56">
              <w:rPr>
                <w:sz w:val="24"/>
                <w:szCs w:val="24"/>
              </w:rPr>
              <w:lastRenderedPageBreak/>
              <w:t xml:space="preserve">Тест/ годовая </w:t>
            </w:r>
            <w:r w:rsidRPr="008B7B56">
              <w:rPr>
                <w:sz w:val="24"/>
                <w:szCs w:val="24"/>
              </w:rPr>
              <w:lastRenderedPageBreak/>
              <w:t>отметка</w:t>
            </w:r>
          </w:p>
        </w:tc>
        <w:tc>
          <w:tcPr>
            <w:tcW w:w="1843" w:type="dxa"/>
            <w:vMerge w:val="restart"/>
          </w:tcPr>
          <w:p w:rsidR="00CF65ED" w:rsidRPr="008B7B56" w:rsidRDefault="00CF65ED" w:rsidP="00CF65ED">
            <w:pPr>
              <w:jc w:val="center"/>
              <w:rPr>
                <w:sz w:val="24"/>
                <w:szCs w:val="24"/>
              </w:rPr>
            </w:pPr>
          </w:p>
        </w:tc>
      </w:tr>
      <w:tr w:rsidR="00CF65ED" w:rsidRPr="008B7B56" w:rsidTr="00CF65ED">
        <w:trPr>
          <w:trHeight w:val="305"/>
        </w:trPr>
        <w:tc>
          <w:tcPr>
            <w:tcW w:w="1951" w:type="dxa"/>
          </w:tcPr>
          <w:p w:rsidR="00CF65ED" w:rsidRPr="008B7B56" w:rsidRDefault="00CF65ED" w:rsidP="00CF65ED">
            <w:pPr>
              <w:rPr>
                <w:sz w:val="24"/>
                <w:szCs w:val="24"/>
              </w:rPr>
            </w:pPr>
            <w:r w:rsidRPr="008B7B56">
              <w:rPr>
                <w:sz w:val="24"/>
                <w:szCs w:val="24"/>
              </w:rPr>
              <w:lastRenderedPageBreak/>
              <w:t>Искусство (ИЗО)</w:t>
            </w:r>
          </w:p>
        </w:tc>
        <w:tc>
          <w:tcPr>
            <w:tcW w:w="1418" w:type="dxa"/>
          </w:tcPr>
          <w:p w:rsidR="00CF65ED" w:rsidRPr="008B7B56" w:rsidRDefault="00CF65ED" w:rsidP="00CF65ED">
            <w:pPr>
              <w:jc w:val="center"/>
              <w:rPr>
                <w:sz w:val="24"/>
                <w:szCs w:val="24"/>
              </w:rPr>
            </w:pPr>
            <w:r w:rsidRPr="008B7B56">
              <w:rPr>
                <w:sz w:val="24"/>
                <w:szCs w:val="24"/>
              </w:rPr>
              <w:t>Тест/ годовая отметка</w:t>
            </w:r>
          </w:p>
        </w:tc>
        <w:tc>
          <w:tcPr>
            <w:tcW w:w="1559" w:type="dxa"/>
          </w:tcPr>
          <w:p w:rsidR="00CF65ED" w:rsidRPr="008B7B56" w:rsidRDefault="00CF65ED" w:rsidP="00CF65ED">
            <w:pPr>
              <w:jc w:val="center"/>
              <w:rPr>
                <w:sz w:val="24"/>
                <w:szCs w:val="24"/>
              </w:rPr>
            </w:pPr>
            <w:r w:rsidRPr="008B7B56">
              <w:rPr>
                <w:sz w:val="24"/>
                <w:szCs w:val="24"/>
              </w:rPr>
              <w:t>Тест/ годовая отметка</w:t>
            </w:r>
          </w:p>
        </w:tc>
        <w:tc>
          <w:tcPr>
            <w:tcW w:w="1843" w:type="dxa"/>
          </w:tcPr>
          <w:p w:rsidR="00CF65ED" w:rsidRPr="008B7B56" w:rsidRDefault="00CF65ED" w:rsidP="00CF65ED">
            <w:pPr>
              <w:jc w:val="center"/>
              <w:rPr>
                <w:sz w:val="24"/>
                <w:szCs w:val="24"/>
              </w:rPr>
            </w:pPr>
            <w:r w:rsidRPr="008B7B56">
              <w:rPr>
                <w:sz w:val="24"/>
                <w:szCs w:val="24"/>
              </w:rPr>
              <w:t>Тест/ годовая отметка</w:t>
            </w:r>
          </w:p>
        </w:tc>
        <w:tc>
          <w:tcPr>
            <w:tcW w:w="1984" w:type="dxa"/>
            <w:vMerge/>
          </w:tcPr>
          <w:p w:rsidR="00CF65ED" w:rsidRPr="008B7B56" w:rsidRDefault="00CF65ED" w:rsidP="00CF65ED">
            <w:pPr>
              <w:jc w:val="center"/>
              <w:rPr>
                <w:sz w:val="24"/>
                <w:szCs w:val="24"/>
              </w:rPr>
            </w:pPr>
          </w:p>
        </w:tc>
        <w:tc>
          <w:tcPr>
            <w:tcW w:w="1843" w:type="dxa"/>
            <w:vMerge/>
          </w:tcPr>
          <w:p w:rsidR="00CF65ED" w:rsidRPr="008B7B56" w:rsidRDefault="00CF65ED" w:rsidP="00CF65ED">
            <w:pPr>
              <w:jc w:val="center"/>
              <w:rPr>
                <w:sz w:val="24"/>
                <w:szCs w:val="24"/>
              </w:rPr>
            </w:pPr>
          </w:p>
        </w:tc>
      </w:tr>
      <w:tr w:rsidR="00CF65ED" w:rsidRPr="008B7B56" w:rsidTr="00CF65ED">
        <w:trPr>
          <w:trHeight w:val="245"/>
        </w:trPr>
        <w:tc>
          <w:tcPr>
            <w:tcW w:w="1951" w:type="dxa"/>
          </w:tcPr>
          <w:p w:rsidR="00CF65ED" w:rsidRPr="008B7B56" w:rsidRDefault="00CF65ED" w:rsidP="00CF65ED">
            <w:pPr>
              <w:rPr>
                <w:sz w:val="24"/>
                <w:szCs w:val="24"/>
              </w:rPr>
            </w:pPr>
            <w:r w:rsidRPr="008B7B56">
              <w:rPr>
                <w:sz w:val="24"/>
                <w:szCs w:val="24"/>
              </w:rPr>
              <w:t>Технология</w:t>
            </w:r>
          </w:p>
        </w:tc>
        <w:tc>
          <w:tcPr>
            <w:tcW w:w="1418" w:type="dxa"/>
          </w:tcPr>
          <w:p w:rsidR="00CF65ED" w:rsidRPr="008B7B56" w:rsidRDefault="00CF65ED" w:rsidP="00CF65ED">
            <w:pPr>
              <w:jc w:val="center"/>
              <w:rPr>
                <w:sz w:val="24"/>
                <w:szCs w:val="24"/>
              </w:rPr>
            </w:pPr>
            <w:r w:rsidRPr="008B7B56">
              <w:rPr>
                <w:sz w:val="24"/>
                <w:szCs w:val="24"/>
              </w:rPr>
              <w:t>Проект/ годовая отметка</w:t>
            </w:r>
          </w:p>
        </w:tc>
        <w:tc>
          <w:tcPr>
            <w:tcW w:w="1559" w:type="dxa"/>
          </w:tcPr>
          <w:p w:rsidR="00CF65ED" w:rsidRPr="008B7B56" w:rsidRDefault="00CF65ED" w:rsidP="00CF65ED">
            <w:pPr>
              <w:jc w:val="center"/>
              <w:rPr>
                <w:sz w:val="24"/>
                <w:szCs w:val="24"/>
              </w:rPr>
            </w:pPr>
            <w:r w:rsidRPr="008B7B56">
              <w:rPr>
                <w:sz w:val="24"/>
                <w:szCs w:val="24"/>
              </w:rPr>
              <w:t>Проект/ годовая отметка</w:t>
            </w:r>
          </w:p>
        </w:tc>
        <w:tc>
          <w:tcPr>
            <w:tcW w:w="1843" w:type="dxa"/>
          </w:tcPr>
          <w:p w:rsidR="00CF65ED" w:rsidRPr="008B7B56" w:rsidRDefault="00CF65ED" w:rsidP="00CF65ED">
            <w:pPr>
              <w:jc w:val="center"/>
              <w:rPr>
                <w:sz w:val="24"/>
                <w:szCs w:val="24"/>
              </w:rPr>
            </w:pPr>
            <w:r w:rsidRPr="008B7B56">
              <w:rPr>
                <w:sz w:val="24"/>
                <w:szCs w:val="24"/>
              </w:rPr>
              <w:t>Проект/ годовая отметка</w:t>
            </w:r>
          </w:p>
        </w:tc>
        <w:tc>
          <w:tcPr>
            <w:tcW w:w="1984" w:type="dxa"/>
          </w:tcPr>
          <w:p w:rsidR="00CF65ED" w:rsidRPr="008B7B56" w:rsidRDefault="00CF65ED" w:rsidP="00CF65ED">
            <w:pPr>
              <w:jc w:val="center"/>
              <w:rPr>
                <w:sz w:val="24"/>
                <w:szCs w:val="24"/>
              </w:rPr>
            </w:pPr>
            <w:r w:rsidRPr="008B7B56">
              <w:rPr>
                <w:sz w:val="24"/>
                <w:szCs w:val="24"/>
              </w:rPr>
              <w:t>Проект/ годовая отметка</w:t>
            </w:r>
          </w:p>
        </w:tc>
        <w:tc>
          <w:tcPr>
            <w:tcW w:w="1843" w:type="dxa"/>
          </w:tcPr>
          <w:p w:rsidR="00CF65ED" w:rsidRPr="008B7B56" w:rsidRDefault="00CF65ED" w:rsidP="00CF65ED">
            <w:pPr>
              <w:jc w:val="center"/>
              <w:rPr>
                <w:sz w:val="24"/>
                <w:szCs w:val="24"/>
              </w:rPr>
            </w:pPr>
            <w:r w:rsidRPr="008B7B56">
              <w:rPr>
                <w:sz w:val="24"/>
                <w:szCs w:val="24"/>
              </w:rPr>
              <w:t>Проект/ годовая отметка</w:t>
            </w:r>
          </w:p>
        </w:tc>
      </w:tr>
      <w:tr w:rsidR="00CF65ED" w:rsidRPr="008B7B56" w:rsidTr="00CF65ED">
        <w:trPr>
          <w:trHeight w:val="622"/>
        </w:trPr>
        <w:tc>
          <w:tcPr>
            <w:tcW w:w="1951" w:type="dxa"/>
          </w:tcPr>
          <w:p w:rsidR="00CF65ED" w:rsidRPr="008B7B56" w:rsidRDefault="00CF65ED" w:rsidP="00CF65ED">
            <w:pPr>
              <w:rPr>
                <w:sz w:val="24"/>
                <w:szCs w:val="24"/>
              </w:rPr>
            </w:pPr>
            <w:r w:rsidRPr="008B7B56">
              <w:rPr>
                <w:sz w:val="24"/>
                <w:szCs w:val="24"/>
              </w:rPr>
              <w:t>Основы безопасности жизнедеятельности</w:t>
            </w:r>
          </w:p>
        </w:tc>
        <w:tc>
          <w:tcPr>
            <w:tcW w:w="1418" w:type="dxa"/>
          </w:tcPr>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p>
        </w:tc>
        <w:tc>
          <w:tcPr>
            <w:tcW w:w="1984"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Тест/</w:t>
            </w:r>
          </w:p>
          <w:p w:rsidR="00CF65ED" w:rsidRPr="008B7B56" w:rsidRDefault="00CF65ED" w:rsidP="00CF65ED">
            <w:pPr>
              <w:jc w:val="center"/>
              <w:rPr>
                <w:sz w:val="24"/>
                <w:szCs w:val="24"/>
              </w:rPr>
            </w:pPr>
            <w:r w:rsidRPr="008B7B56">
              <w:rPr>
                <w:sz w:val="24"/>
                <w:szCs w:val="24"/>
              </w:rPr>
              <w:t>годовая отметка</w:t>
            </w:r>
          </w:p>
        </w:tc>
      </w:tr>
      <w:tr w:rsidR="00CF65ED" w:rsidRPr="008B7B56" w:rsidTr="00CF65ED">
        <w:trPr>
          <w:trHeight w:val="509"/>
        </w:trPr>
        <w:tc>
          <w:tcPr>
            <w:tcW w:w="1951" w:type="dxa"/>
          </w:tcPr>
          <w:p w:rsidR="00CF65ED" w:rsidRPr="008B7B56" w:rsidRDefault="00CF65ED" w:rsidP="00CF65ED">
            <w:pPr>
              <w:rPr>
                <w:sz w:val="24"/>
                <w:szCs w:val="24"/>
              </w:rPr>
            </w:pPr>
            <w:r w:rsidRPr="008B7B56">
              <w:rPr>
                <w:sz w:val="24"/>
                <w:szCs w:val="24"/>
              </w:rPr>
              <w:t>Физическая культура</w:t>
            </w:r>
          </w:p>
        </w:tc>
        <w:tc>
          <w:tcPr>
            <w:tcW w:w="1418" w:type="dxa"/>
          </w:tcPr>
          <w:p w:rsidR="00CF65ED" w:rsidRPr="008B7B56" w:rsidRDefault="00CF65ED" w:rsidP="00CF65ED">
            <w:pPr>
              <w:jc w:val="center"/>
              <w:rPr>
                <w:sz w:val="24"/>
                <w:szCs w:val="24"/>
              </w:rPr>
            </w:pPr>
            <w:r w:rsidRPr="008B7B56">
              <w:rPr>
                <w:sz w:val="24"/>
                <w:szCs w:val="24"/>
              </w:rPr>
              <w:t>Зачёт/</w:t>
            </w:r>
          </w:p>
          <w:p w:rsidR="00CF65ED" w:rsidRPr="008B7B56" w:rsidRDefault="00CF65ED" w:rsidP="00CF65ED">
            <w:pPr>
              <w:jc w:val="center"/>
              <w:rPr>
                <w:sz w:val="24"/>
                <w:szCs w:val="24"/>
              </w:rPr>
            </w:pPr>
            <w:r w:rsidRPr="008B7B56">
              <w:rPr>
                <w:sz w:val="24"/>
                <w:szCs w:val="24"/>
              </w:rPr>
              <w:t>годовая отметка</w:t>
            </w:r>
          </w:p>
        </w:tc>
        <w:tc>
          <w:tcPr>
            <w:tcW w:w="1559" w:type="dxa"/>
          </w:tcPr>
          <w:p w:rsidR="00CF65ED" w:rsidRPr="008B7B56" w:rsidRDefault="00CF65ED" w:rsidP="00CF65ED">
            <w:pPr>
              <w:jc w:val="center"/>
              <w:rPr>
                <w:sz w:val="24"/>
                <w:szCs w:val="24"/>
              </w:rPr>
            </w:pPr>
            <w:r w:rsidRPr="008B7B56">
              <w:rPr>
                <w:sz w:val="24"/>
                <w:szCs w:val="24"/>
              </w:rPr>
              <w:t>Зачёт/</w:t>
            </w:r>
          </w:p>
          <w:p w:rsidR="00CF65ED" w:rsidRPr="008B7B56" w:rsidRDefault="00CF65ED" w:rsidP="00CF65ED">
            <w:pPr>
              <w:jc w:val="cente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Зачёт/</w:t>
            </w:r>
          </w:p>
          <w:p w:rsidR="00CF65ED" w:rsidRPr="008B7B56" w:rsidRDefault="00CF65ED" w:rsidP="00CF65ED">
            <w:pPr>
              <w:rPr>
                <w:sz w:val="24"/>
                <w:szCs w:val="24"/>
              </w:rPr>
            </w:pPr>
            <w:r w:rsidRPr="008B7B56">
              <w:rPr>
                <w:sz w:val="24"/>
                <w:szCs w:val="24"/>
              </w:rPr>
              <w:t>годовая отметка</w:t>
            </w:r>
          </w:p>
        </w:tc>
        <w:tc>
          <w:tcPr>
            <w:tcW w:w="1984" w:type="dxa"/>
          </w:tcPr>
          <w:p w:rsidR="00CF65ED" w:rsidRPr="008B7B56" w:rsidRDefault="00CF65ED" w:rsidP="00CF65ED">
            <w:pPr>
              <w:jc w:val="center"/>
              <w:rPr>
                <w:sz w:val="24"/>
                <w:szCs w:val="24"/>
              </w:rPr>
            </w:pPr>
            <w:r w:rsidRPr="008B7B56">
              <w:rPr>
                <w:sz w:val="24"/>
                <w:szCs w:val="24"/>
              </w:rPr>
              <w:t>Зачёт/</w:t>
            </w:r>
          </w:p>
          <w:p w:rsidR="00CF65ED" w:rsidRPr="008B7B56" w:rsidRDefault="00CF65ED" w:rsidP="00CF65ED">
            <w:pPr>
              <w:rPr>
                <w:sz w:val="24"/>
                <w:szCs w:val="24"/>
              </w:rPr>
            </w:pPr>
            <w:r w:rsidRPr="008B7B56">
              <w:rPr>
                <w:sz w:val="24"/>
                <w:szCs w:val="24"/>
              </w:rPr>
              <w:t>годовая отметка</w:t>
            </w:r>
          </w:p>
        </w:tc>
        <w:tc>
          <w:tcPr>
            <w:tcW w:w="1843" w:type="dxa"/>
          </w:tcPr>
          <w:p w:rsidR="00CF65ED" w:rsidRPr="008B7B56" w:rsidRDefault="00CF65ED" w:rsidP="00CF65ED">
            <w:pPr>
              <w:jc w:val="center"/>
              <w:rPr>
                <w:sz w:val="24"/>
                <w:szCs w:val="24"/>
              </w:rPr>
            </w:pPr>
            <w:r w:rsidRPr="008B7B56">
              <w:rPr>
                <w:sz w:val="24"/>
                <w:szCs w:val="24"/>
              </w:rPr>
              <w:t>Зачёт/</w:t>
            </w:r>
          </w:p>
          <w:p w:rsidR="00CF65ED" w:rsidRPr="008B7B56" w:rsidRDefault="00CF65ED" w:rsidP="00CF65ED">
            <w:pPr>
              <w:rPr>
                <w:sz w:val="24"/>
                <w:szCs w:val="24"/>
              </w:rPr>
            </w:pPr>
            <w:r w:rsidRPr="008B7B56">
              <w:rPr>
                <w:sz w:val="24"/>
                <w:szCs w:val="24"/>
              </w:rPr>
              <w:t>годовая отметка</w:t>
            </w:r>
          </w:p>
        </w:tc>
      </w:tr>
      <w:tr w:rsidR="00CF65ED" w:rsidRPr="008B7B56" w:rsidTr="00CF65ED">
        <w:trPr>
          <w:trHeight w:val="509"/>
        </w:trPr>
        <w:tc>
          <w:tcPr>
            <w:tcW w:w="1951" w:type="dxa"/>
          </w:tcPr>
          <w:p w:rsidR="00CF65ED" w:rsidRPr="008B7B56" w:rsidRDefault="00CF65ED" w:rsidP="00CF65ED">
            <w:pPr>
              <w:rPr>
                <w:sz w:val="24"/>
                <w:szCs w:val="24"/>
              </w:rPr>
            </w:pPr>
            <w:r w:rsidRPr="008B7B56">
              <w:rPr>
                <w:sz w:val="24"/>
                <w:szCs w:val="24"/>
              </w:rPr>
              <w:t>Основы духовно-нравственной культуры народов России</w:t>
            </w:r>
          </w:p>
        </w:tc>
        <w:tc>
          <w:tcPr>
            <w:tcW w:w="1418" w:type="dxa"/>
          </w:tcPr>
          <w:p w:rsidR="00CF65ED" w:rsidRPr="008B7B56" w:rsidRDefault="00CF65ED" w:rsidP="00CF65ED">
            <w:pPr>
              <w:jc w:val="center"/>
              <w:rPr>
                <w:sz w:val="24"/>
                <w:szCs w:val="24"/>
              </w:rPr>
            </w:pPr>
            <w:r w:rsidRPr="008B7B56">
              <w:rPr>
                <w:sz w:val="24"/>
                <w:szCs w:val="24"/>
              </w:rPr>
              <w:t>Зачёт</w:t>
            </w:r>
          </w:p>
          <w:p w:rsidR="00CF65ED" w:rsidRPr="008B7B56" w:rsidRDefault="00CF65ED" w:rsidP="00CF65ED">
            <w:pPr>
              <w:jc w:val="center"/>
              <w:rPr>
                <w:sz w:val="24"/>
                <w:szCs w:val="24"/>
              </w:rPr>
            </w:pPr>
          </w:p>
        </w:tc>
        <w:tc>
          <w:tcPr>
            <w:tcW w:w="1559"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p>
        </w:tc>
        <w:tc>
          <w:tcPr>
            <w:tcW w:w="1984" w:type="dxa"/>
          </w:tcPr>
          <w:p w:rsidR="00CF65ED" w:rsidRPr="008B7B56" w:rsidRDefault="00CF65ED" w:rsidP="00CF65ED">
            <w:pPr>
              <w:jc w:val="center"/>
              <w:rPr>
                <w:sz w:val="24"/>
                <w:szCs w:val="24"/>
              </w:rPr>
            </w:pPr>
          </w:p>
        </w:tc>
        <w:tc>
          <w:tcPr>
            <w:tcW w:w="1843" w:type="dxa"/>
          </w:tcPr>
          <w:p w:rsidR="00CF65ED" w:rsidRPr="008B7B56" w:rsidRDefault="00CF65ED" w:rsidP="00CF65ED">
            <w:pPr>
              <w:jc w:val="center"/>
              <w:rPr>
                <w:sz w:val="24"/>
                <w:szCs w:val="24"/>
              </w:rPr>
            </w:pPr>
          </w:p>
        </w:tc>
      </w:tr>
    </w:tbl>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CF65ED" w:rsidRDefault="00CF65ED" w:rsidP="00CF65ED">
      <w:pPr>
        <w:rPr>
          <w:sz w:val="24"/>
          <w:szCs w:val="24"/>
        </w:rPr>
      </w:pPr>
    </w:p>
    <w:p w:rsidR="007F2155" w:rsidRDefault="007F2155" w:rsidP="00CF65ED">
      <w:pPr>
        <w:rPr>
          <w:sz w:val="24"/>
          <w:szCs w:val="24"/>
        </w:rPr>
      </w:pPr>
    </w:p>
    <w:p w:rsidR="007F2155" w:rsidRDefault="007F2155" w:rsidP="00CF65ED">
      <w:pPr>
        <w:rPr>
          <w:sz w:val="24"/>
          <w:szCs w:val="24"/>
        </w:rPr>
      </w:pPr>
    </w:p>
    <w:p w:rsidR="007F2155" w:rsidRDefault="007F2155" w:rsidP="00CF65ED">
      <w:pPr>
        <w:rPr>
          <w:sz w:val="24"/>
          <w:szCs w:val="24"/>
        </w:rPr>
      </w:pPr>
    </w:p>
    <w:p w:rsidR="007F2155" w:rsidRDefault="007F2155" w:rsidP="00CF65ED">
      <w:pPr>
        <w:rPr>
          <w:sz w:val="24"/>
          <w:szCs w:val="24"/>
        </w:rPr>
      </w:pPr>
    </w:p>
    <w:p w:rsidR="007F2155" w:rsidRPr="008B7B56" w:rsidRDefault="007F2155" w:rsidP="00CF65ED">
      <w:pPr>
        <w:rPr>
          <w:sz w:val="24"/>
          <w:szCs w:val="24"/>
        </w:rPr>
      </w:pPr>
    </w:p>
    <w:p w:rsidR="00CF65ED" w:rsidRPr="008B7B56" w:rsidRDefault="00CF65ED" w:rsidP="00CF65ED">
      <w:pPr>
        <w:ind w:right="-679"/>
        <w:rPr>
          <w:b/>
          <w:bCs/>
          <w:sz w:val="24"/>
          <w:szCs w:val="24"/>
        </w:rPr>
      </w:pPr>
    </w:p>
    <w:p w:rsidR="00CF65ED" w:rsidRPr="008B7B56" w:rsidRDefault="00CF65ED" w:rsidP="00CF65ED">
      <w:pPr>
        <w:jc w:val="center"/>
        <w:outlineLvl w:val="0"/>
        <w:rPr>
          <w:b/>
          <w:bCs/>
          <w:color w:val="000000"/>
          <w:sz w:val="24"/>
          <w:szCs w:val="24"/>
          <w:lang w:eastAsia="en-US"/>
        </w:rPr>
      </w:pPr>
      <w:r w:rsidRPr="008B7B56">
        <w:rPr>
          <w:b/>
          <w:bCs/>
          <w:color w:val="000000"/>
          <w:sz w:val="24"/>
          <w:szCs w:val="24"/>
          <w:lang w:eastAsia="en-US"/>
        </w:rPr>
        <w:lastRenderedPageBreak/>
        <w:t xml:space="preserve">Перечень программ и учебников, используемых в УВП  </w:t>
      </w:r>
    </w:p>
    <w:p w:rsidR="00CF65ED" w:rsidRPr="008B7B56" w:rsidRDefault="00CF65ED" w:rsidP="00CF65ED">
      <w:pPr>
        <w:jc w:val="center"/>
        <w:rPr>
          <w:b/>
          <w:bCs/>
          <w:color w:val="000000"/>
          <w:sz w:val="24"/>
          <w:szCs w:val="24"/>
          <w:lang w:eastAsia="en-US"/>
        </w:rPr>
      </w:pPr>
      <w:r w:rsidRPr="008B7B56">
        <w:rPr>
          <w:b/>
          <w:bCs/>
          <w:color w:val="000000"/>
          <w:sz w:val="24"/>
          <w:szCs w:val="24"/>
          <w:lang w:eastAsia="en-US"/>
        </w:rPr>
        <w:t>в МБОУ Зелено-Рощинской основной общеобразовательной школе Бугульминского муниципального рай</w:t>
      </w:r>
      <w:r w:rsidR="007F2155">
        <w:rPr>
          <w:b/>
          <w:bCs/>
          <w:color w:val="000000"/>
          <w:sz w:val="24"/>
          <w:szCs w:val="24"/>
          <w:lang w:eastAsia="en-US"/>
        </w:rPr>
        <w:t>она Республики Татарстан на 2020 – 2021</w:t>
      </w:r>
      <w:r w:rsidRPr="008B7B56">
        <w:rPr>
          <w:b/>
          <w:bCs/>
          <w:color w:val="000000"/>
          <w:sz w:val="24"/>
          <w:szCs w:val="24"/>
          <w:lang w:eastAsia="en-US"/>
        </w:rPr>
        <w:t xml:space="preserve"> учебный  год</w:t>
      </w:r>
    </w:p>
    <w:p w:rsidR="00CF65ED" w:rsidRPr="008B7B56" w:rsidRDefault="00CF65ED" w:rsidP="00CF65ED">
      <w:pPr>
        <w:jc w:val="center"/>
        <w:rPr>
          <w:b/>
          <w:bCs/>
          <w:i/>
          <w:iCs/>
          <w:color w:val="000000"/>
          <w:sz w:val="24"/>
          <w:szCs w:val="24"/>
          <w:lang w:eastAsia="en-US"/>
        </w:rPr>
      </w:pPr>
      <w:r w:rsidRPr="008B7B56">
        <w:rPr>
          <w:b/>
          <w:bCs/>
          <w:color w:val="000000"/>
          <w:sz w:val="24"/>
          <w:szCs w:val="24"/>
          <w:lang w:eastAsia="en-US"/>
        </w:rPr>
        <w:t>(</w:t>
      </w:r>
      <w:r w:rsidRPr="008B7B56">
        <w:rPr>
          <w:b/>
          <w:bCs/>
          <w:i/>
          <w:iCs/>
          <w:color w:val="000000"/>
          <w:sz w:val="24"/>
          <w:szCs w:val="24"/>
          <w:lang w:eastAsia="en-US"/>
        </w:rPr>
        <w:t>на основании Федерального и Регионального перечня учебников).</w:t>
      </w:r>
    </w:p>
    <w:p w:rsidR="00CF65ED" w:rsidRPr="008B7B56" w:rsidRDefault="00CF65ED" w:rsidP="00CF65ED">
      <w:pPr>
        <w:rPr>
          <w:color w:val="000000"/>
          <w:sz w:val="24"/>
          <w:szCs w:val="24"/>
          <w:lang w:eastAsia="en-US"/>
        </w:rPr>
      </w:pPr>
    </w:p>
    <w:p w:rsidR="00CF65ED" w:rsidRPr="008B7B56" w:rsidRDefault="00CF65ED" w:rsidP="00CF65ED">
      <w:pPr>
        <w:jc w:val="center"/>
        <w:outlineLvl w:val="0"/>
        <w:rPr>
          <w:b/>
          <w:bCs/>
          <w:color w:val="000000"/>
          <w:sz w:val="24"/>
          <w:szCs w:val="24"/>
          <w:lang w:val="en-US" w:eastAsia="en-US"/>
        </w:rPr>
      </w:pPr>
      <w:r w:rsidRPr="008B7B56">
        <w:rPr>
          <w:b/>
          <w:bCs/>
          <w:color w:val="000000"/>
          <w:sz w:val="24"/>
          <w:szCs w:val="24"/>
          <w:lang w:val="en-US" w:eastAsia="en-US"/>
        </w:rPr>
        <w:t>Основное</w:t>
      </w:r>
      <w:r w:rsidR="007F2155">
        <w:rPr>
          <w:b/>
          <w:bCs/>
          <w:color w:val="000000"/>
          <w:sz w:val="24"/>
          <w:szCs w:val="24"/>
          <w:lang w:eastAsia="en-US"/>
        </w:rPr>
        <w:t xml:space="preserve"> </w:t>
      </w:r>
      <w:r w:rsidRPr="008B7B56">
        <w:rPr>
          <w:b/>
          <w:bCs/>
          <w:color w:val="000000"/>
          <w:sz w:val="24"/>
          <w:szCs w:val="24"/>
          <w:lang w:val="en-US" w:eastAsia="en-US"/>
        </w:rPr>
        <w:t>общее</w:t>
      </w:r>
      <w:r w:rsidR="007F2155">
        <w:rPr>
          <w:b/>
          <w:bCs/>
          <w:color w:val="000000"/>
          <w:sz w:val="24"/>
          <w:szCs w:val="24"/>
          <w:lang w:eastAsia="en-US"/>
        </w:rPr>
        <w:t xml:space="preserve"> </w:t>
      </w:r>
      <w:r w:rsidRPr="008B7B56">
        <w:rPr>
          <w:b/>
          <w:bCs/>
          <w:color w:val="000000"/>
          <w:sz w:val="24"/>
          <w:szCs w:val="24"/>
          <w:lang w:val="en-US" w:eastAsia="en-US"/>
        </w:rPr>
        <w:t>образование</w:t>
      </w:r>
    </w:p>
    <w:p w:rsidR="00CF65ED" w:rsidRPr="008B7B56" w:rsidRDefault="00CF65ED" w:rsidP="00CF65ED">
      <w:pPr>
        <w:jc w:val="center"/>
        <w:rPr>
          <w:b/>
          <w:bCs/>
          <w:color w:val="000000"/>
          <w:sz w:val="24"/>
          <w:szCs w:val="24"/>
          <w:lang w:val="en-US" w:eastAsia="en-US"/>
        </w:rPr>
      </w:pPr>
    </w:p>
    <w:tbl>
      <w:tblPr>
        <w:tblW w:w="5456" w:type="pct"/>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561"/>
        <w:gridCol w:w="992"/>
        <w:gridCol w:w="848"/>
        <w:gridCol w:w="2463"/>
        <w:gridCol w:w="2860"/>
        <w:gridCol w:w="1876"/>
      </w:tblGrid>
      <w:tr w:rsidR="00CF65ED" w:rsidRPr="008B7B56" w:rsidTr="007F2155">
        <w:tc>
          <w:tcPr>
            <w:tcW w:w="736"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jc w:val="center"/>
              <w:rPr>
                <w:color w:val="000000"/>
                <w:sz w:val="24"/>
                <w:szCs w:val="24"/>
                <w:lang w:val="en-US" w:eastAsia="en-US"/>
              </w:rPr>
            </w:pPr>
            <w:r w:rsidRPr="008B7B56">
              <w:rPr>
                <w:color w:val="000000"/>
                <w:sz w:val="24"/>
                <w:szCs w:val="24"/>
                <w:lang w:val="en-US" w:eastAsia="en-US"/>
              </w:rPr>
              <w:t>Учебный</w:t>
            </w:r>
            <w:r w:rsidR="007F2155">
              <w:rPr>
                <w:color w:val="000000"/>
                <w:sz w:val="24"/>
                <w:szCs w:val="24"/>
                <w:lang w:eastAsia="en-US"/>
              </w:rPr>
              <w:t xml:space="preserve"> </w:t>
            </w:r>
            <w:r w:rsidRPr="008B7B56">
              <w:rPr>
                <w:color w:val="000000"/>
                <w:sz w:val="24"/>
                <w:szCs w:val="24"/>
                <w:lang w:val="en-US" w:eastAsia="en-US"/>
              </w:rPr>
              <w:t>предмет</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jc w:val="center"/>
              <w:rPr>
                <w:color w:val="000000"/>
                <w:sz w:val="24"/>
                <w:szCs w:val="24"/>
                <w:lang w:val="en-US" w:eastAsia="en-US"/>
              </w:rPr>
            </w:pPr>
            <w:r w:rsidRPr="008B7B56">
              <w:rPr>
                <w:color w:val="000000"/>
                <w:sz w:val="24"/>
                <w:szCs w:val="24"/>
                <w:lang w:val="en-US" w:eastAsia="en-US"/>
              </w:rPr>
              <w:t>Класс</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jc w:val="center"/>
              <w:rPr>
                <w:color w:val="000000"/>
                <w:sz w:val="24"/>
                <w:szCs w:val="24"/>
                <w:lang w:val="en-US" w:eastAsia="en-US"/>
              </w:rPr>
            </w:pPr>
            <w:r w:rsidRPr="008B7B56">
              <w:rPr>
                <w:color w:val="000000"/>
                <w:sz w:val="24"/>
                <w:szCs w:val="24"/>
                <w:lang w:val="en-US" w:eastAsia="en-US"/>
              </w:rPr>
              <w:t>Часы</w:t>
            </w:r>
          </w:p>
        </w:tc>
        <w:tc>
          <w:tcPr>
            <w:tcW w:w="1162"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jc w:val="center"/>
              <w:rPr>
                <w:color w:val="000000"/>
                <w:sz w:val="24"/>
                <w:szCs w:val="24"/>
                <w:lang w:val="en-US" w:eastAsia="en-US"/>
              </w:rPr>
            </w:pPr>
            <w:r w:rsidRPr="008B7B56">
              <w:rPr>
                <w:color w:val="000000"/>
                <w:sz w:val="24"/>
                <w:szCs w:val="24"/>
                <w:lang w:val="en-US" w:eastAsia="en-US"/>
              </w:rPr>
              <w:t>Программа</w:t>
            </w: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jc w:val="center"/>
              <w:rPr>
                <w:color w:val="000000"/>
                <w:sz w:val="24"/>
                <w:szCs w:val="24"/>
                <w:lang w:val="en-US" w:eastAsia="en-US"/>
              </w:rPr>
            </w:pPr>
            <w:r w:rsidRPr="008B7B56">
              <w:rPr>
                <w:color w:val="000000"/>
                <w:sz w:val="24"/>
                <w:szCs w:val="24"/>
                <w:lang w:val="en-US" w:eastAsia="en-US"/>
              </w:rPr>
              <w:t>Учебник, издательство</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jc w:val="center"/>
              <w:rPr>
                <w:color w:val="000000"/>
                <w:sz w:val="24"/>
                <w:szCs w:val="24"/>
                <w:lang w:val="en-US" w:eastAsia="en-US"/>
              </w:rPr>
            </w:pPr>
          </w:p>
        </w:tc>
      </w:tr>
      <w:tr w:rsidR="00CF65ED" w:rsidRPr="008B7B56" w:rsidTr="007F2155">
        <w:trPr>
          <w:trHeight w:val="1118"/>
        </w:trPr>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Английский</w:t>
            </w:r>
            <w:r w:rsidR="007F2155">
              <w:rPr>
                <w:color w:val="000000"/>
                <w:sz w:val="24"/>
                <w:szCs w:val="24"/>
                <w:lang w:eastAsia="en-US"/>
              </w:rPr>
              <w:t xml:space="preserve"> </w:t>
            </w:r>
            <w:r w:rsidRPr="008B7B56">
              <w:rPr>
                <w:color w:val="000000"/>
                <w:sz w:val="24"/>
                <w:szCs w:val="24"/>
                <w:lang w:val="en-US" w:eastAsia="en-US"/>
              </w:rPr>
              <w:t>язык</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Э.Д.Днепров, А.Г.Аркадьев. Примерные программы по иностранным языкам. Английский язык. Сборник нормативных документов. Иностранный язык. Федеральный компонент государственного стандарта. Федеральный базисный учебный план и примерные учебные планы. М. Дрофа, 2008г.</w:t>
            </w:r>
          </w:p>
        </w:tc>
        <w:tc>
          <w:tcPr>
            <w:tcW w:w="1349"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Ваулина Ю. Е., Дули Д., Английский язык, Просвещение, 2015г., 2016г, 2018г.</w:t>
            </w:r>
          </w:p>
          <w:p w:rsidR="00CF65ED" w:rsidRPr="008B7B56" w:rsidRDefault="00CF65ED" w:rsidP="00CF65ED">
            <w:pPr>
              <w:rPr>
                <w:color w:val="000000"/>
                <w:sz w:val="24"/>
                <w:szCs w:val="24"/>
                <w:lang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1.2.1.3.5.1</w:t>
            </w:r>
          </w:p>
        </w:tc>
      </w:tr>
      <w:tr w:rsidR="00CF65ED" w:rsidRPr="008B7B56" w:rsidTr="007F2155">
        <w:trPr>
          <w:trHeight w:val="1118"/>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1.2.1.3.5.2</w:t>
            </w:r>
          </w:p>
        </w:tc>
      </w:tr>
      <w:tr w:rsidR="00CF65ED" w:rsidRPr="008B7B56" w:rsidTr="007F2155">
        <w:trPr>
          <w:trHeight w:val="230"/>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1.2.1.3.5.3</w:t>
            </w:r>
          </w:p>
        </w:tc>
      </w:tr>
      <w:tr w:rsidR="00CF65ED" w:rsidRPr="008B7B56" w:rsidTr="007F2155">
        <w:trPr>
          <w:trHeight w:val="276"/>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1.2.1.3.5.4</w:t>
            </w:r>
          </w:p>
        </w:tc>
      </w:tr>
      <w:tr w:rsidR="00CF65ED" w:rsidRPr="008B7B56" w:rsidTr="007F2155">
        <w:trPr>
          <w:trHeight w:val="285"/>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Ваулина Ю.Е., Дули Д., Английский язык, Просвещение, 2019</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1.2.1.2.2.5</w:t>
            </w:r>
          </w:p>
        </w:tc>
      </w:tr>
      <w:tr w:rsidR="00CF65ED" w:rsidRPr="008B7B56" w:rsidTr="007F2155">
        <w:trPr>
          <w:trHeight w:val="918"/>
        </w:trPr>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Биология</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Программы для общеобразовательных учреждений к комплекту учебников, созданных под руководством Н.И. Сонина. </w:t>
            </w:r>
            <w:r w:rsidRPr="008B7B56">
              <w:rPr>
                <w:color w:val="000000"/>
                <w:sz w:val="24"/>
                <w:szCs w:val="24"/>
                <w:lang w:val="en-US" w:eastAsia="en-US"/>
              </w:rPr>
              <w:t>Биология. 5-11 классы/сост. Г.М Пальдяева. – М.:Дрофа, 2014).</w:t>
            </w: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А.А. Плешаков, Н.И. Сонин., М.: Вертикаль, 2012г., 2016г.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Пр.№253 от 31.03.2014 1.2.4.2.9.1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 253 от 31 марта 2014 г.</w:t>
            </w:r>
          </w:p>
          <w:p w:rsidR="00CF65ED" w:rsidRPr="008B7B56" w:rsidRDefault="00CF65ED" w:rsidP="00CF65ED">
            <w:pPr>
              <w:rPr>
                <w:color w:val="000000"/>
                <w:sz w:val="24"/>
                <w:szCs w:val="24"/>
                <w:lang w:val="en-US" w:eastAsia="en-US"/>
              </w:rPr>
            </w:pPr>
            <w:r w:rsidRPr="008B7B56">
              <w:rPr>
                <w:color w:val="000000"/>
                <w:sz w:val="24"/>
                <w:szCs w:val="24"/>
                <w:lang w:val="en-US" w:eastAsia="en-US"/>
              </w:rPr>
              <w:t>№ 1.2.4.2.5.2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shd w:val="clear" w:color="auto" w:fill="FFFFFF"/>
                <w:lang w:val="en-US" w:eastAsia="en-US"/>
              </w:rPr>
              <w:t>1.2.4.2.9.3</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Д.В.Колесов, Биология, Дрофа, 2018г</w:t>
            </w:r>
          </w:p>
          <w:p w:rsidR="00CF65ED" w:rsidRPr="008B7B56" w:rsidRDefault="00CF65ED" w:rsidP="00CF65ED">
            <w:pPr>
              <w:rPr>
                <w:color w:val="000000"/>
                <w:sz w:val="24"/>
                <w:szCs w:val="24"/>
                <w:lang w:eastAsia="en-US"/>
              </w:rPr>
            </w:pPr>
            <w:r w:rsidRPr="008B7B56">
              <w:rPr>
                <w:color w:val="000000"/>
                <w:sz w:val="24"/>
                <w:szCs w:val="24"/>
                <w:lang w:eastAsia="en-US"/>
              </w:rPr>
              <w:t>Каменский А.А., Пасечник В.В. Биология, Дрофа,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1.2.4.2.2.4</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1.2.5.2.2.4</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География</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Примерные программы основного общего образования по географии ( серия « Стандарты второго поколения» Примерные программы по учебным предметам. География.5-9 классы: проект -2 издание, </w:t>
            </w:r>
            <w:r w:rsidRPr="008B7B56">
              <w:rPr>
                <w:color w:val="000000"/>
                <w:sz w:val="24"/>
                <w:szCs w:val="24"/>
                <w:lang w:eastAsia="en-US"/>
              </w:rPr>
              <w:lastRenderedPageBreak/>
              <w:t>переработанное-М., Просвещение, 2011год.)</w:t>
            </w:r>
          </w:p>
          <w:p w:rsidR="00CF65ED" w:rsidRPr="008B7B56" w:rsidRDefault="00CF65ED" w:rsidP="00CF65ED">
            <w:pPr>
              <w:rPr>
                <w:color w:val="000000"/>
                <w:sz w:val="24"/>
                <w:szCs w:val="24"/>
                <w:lang w:eastAsia="en-US"/>
              </w:rPr>
            </w:pPr>
            <w:r w:rsidRPr="008B7B56">
              <w:rPr>
                <w:color w:val="000000"/>
                <w:sz w:val="24"/>
                <w:szCs w:val="24"/>
                <w:lang w:eastAsia="en-US"/>
              </w:rPr>
              <w:t>Сборник нормативных документов. География. М., Дрофа, 2012г.</w:t>
            </w:r>
          </w:p>
          <w:p w:rsidR="00CF65ED" w:rsidRPr="008B7B56" w:rsidRDefault="00CF65ED" w:rsidP="00CF65ED">
            <w:pPr>
              <w:rPr>
                <w:color w:val="000000"/>
                <w:sz w:val="24"/>
                <w:szCs w:val="24"/>
                <w:lang w:val="en-US" w:eastAsia="en-US"/>
              </w:rPr>
            </w:pPr>
            <w:r w:rsidRPr="008B7B56">
              <w:rPr>
                <w:color w:val="000000"/>
                <w:sz w:val="24"/>
                <w:szCs w:val="24"/>
                <w:lang w:eastAsia="en-US"/>
              </w:rPr>
              <w:t xml:space="preserve">Э.Д.Днепров, А.Г.Аркадьев. Примерные программы по географии. </w:t>
            </w:r>
            <w:r w:rsidRPr="008B7B56">
              <w:rPr>
                <w:color w:val="000000"/>
                <w:sz w:val="24"/>
                <w:szCs w:val="24"/>
                <w:lang w:val="en-US" w:eastAsia="en-US"/>
              </w:rPr>
              <w:t>2009</w:t>
            </w:r>
          </w:p>
        </w:tc>
        <w:tc>
          <w:tcPr>
            <w:tcW w:w="1349"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lastRenderedPageBreak/>
              <w:t>В.П. Дронов, Л.Е. Савельева География., М.: Дрофа, 2012.(5-6 кл.)</w:t>
            </w:r>
          </w:p>
        </w:tc>
        <w:tc>
          <w:tcPr>
            <w:tcW w:w="885"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 253 от 31 марта 2014г. 1.2.2.4.4.1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885" w:type="pct"/>
            <w:vMerge/>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Душина И.В., Коринская В.А., Щенев В.А. География.</w:t>
            </w:r>
          </w:p>
          <w:p w:rsidR="00CF65ED" w:rsidRPr="008B7B56" w:rsidRDefault="00CF65ED" w:rsidP="00CF65ED">
            <w:pPr>
              <w:rPr>
                <w:color w:val="000000"/>
                <w:sz w:val="24"/>
                <w:szCs w:val="24"/>
                <w:lang w:val="en-US" w:eastAsia="en-US"/>
              </w:rPr>
            </w:pPr>
            <w:r w:rsidRPr="008B7B56">
              <w:rPr>
                <w:color w:val="000000"/>
                <w:sz w:val="24"/>
                <w:szCs w:val="24"/>
                <w:lang w:val="en-US" w:eastAsia="en-US"/>
              </w:rPr>
              <w:t>М.,Дрофа, 2014 г.(7 кл.)</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1.2.2.4.2.3</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Дронов В.П. География. М., Дрофа, 2018г.(8кл.)</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shd w:val="clear" w:color="auto" w:fill="FFFFFF"/>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shd w:val="clear" w:color="auto" w:fill="FFFFFF"/>
                <w:lang w:val="en-US" w:eastAsia="en-US"/>
              </w:rPr>
              <w:t>1.2.2.4.7.3</w:t>
            </w:r>
          </w:p>
        </w:tc>
      </w:tr>
      <w:tr w:rsidR="00CF65ED" w:rsidRPr="008B7B56" w:rsidTr="007F2155">
        <w:trPr>
          <w:trHeight w:val="617"/>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Алексеева А.Н., Николина В.В., Липкина Е.К. География. </w:t>
            </w:r>
            <w:r w:rsidRPr="008B7B56">
              <w:rPr>
                <w:color w:val="000000"/>
                <w:sz w:val="24"/>
                <w:szCs w:val="24"/>
                <w:lang w:val="en-US" w:eastAsia="en-US"/>
              </w:rPr>
              <w:lastRenderedPageBreak/>
              <w:t>Просвещение,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Пр. 345 от 28.12.2018;                                                           № 1.2.3.4.1.4</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ИЗО</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Б.М.Неменский. Программа общеобразовательных учреждений. Изобразительное искусство и художественный труд 1-9 кл. </w:t>
            </w:r>
            <w:r w:rsidRPr="008B7B56">
              <w:rPr>
                <w:color w:val="000000"/>
                <w:sz w:val="24"/>
                <w:szCs w:val="24"/>
                <w:lang w:val="en-US" w:eastAsia="en-US"/>
              </w:rPr>
              <w:t>М., Просвещение, 2007 г.</w:t>
            </w:r>
          </w:p>
        </w:tc>
        <w:tc>
          <w:tcPr>
            <w:tcW w:w="1349"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Л.А.Неменская, Изобразительное искусство, Просвещение, 2015г.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Пр.№25З от З1.03.</w:t>
            </w:r>
          </w:p>
          <w:p w:rsidR="00CF65ED" w:rsidRPr="008B7B56" w:rsidRDefault="00CF65ED" w:rsidP="00CF65ED">
            <w:pPr>
              <w:rPr>
                <w:color w:val="000000"/>
                <w:sz w:val="24"/>
                <w:szCs w:val="24"/>
                <w:lang w:val="en-US" w:eastAsia="en-US"/>
              </w:rPr>
            </w:pPr>
            <w:r w:rsidRPr="008B7B56">
              <w:rPr>
                <w:color w:val="000000"/>
                <w:sz w:val="24"/>
                <w:szCs w:val="24"/>
                <w:lang w:val="en-US" w:eastAsia="en-US"/>
              </w:rPr>
              <w:t>2014г. 1.25.1.1.1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 253 от31.03.</w:t>
            </w:r>
          </w:p>
          <w:p w:rsidR="00CF65ED" w:rsidRPr="008B7B56" w:rsidRDefault="00CF65ED" w:rsidP="00CF65ED">
            <w:pPr>
              <w:rPr>
                <w:color w:val="000000"/>
                <w:sz w:val="24"/>
                <w:szCs w:val="24"/>
                <w:lang w:val="en-US" w:eastAsia="en-US"/>
              </w:rPr>
            </w:pPr>
            <w:r w:rsidRPr="008B7B56">
              <w:rPr>
                <w:color w:val="000000"/>
                <w:sz w:val="24"/>
                <w:szCs w:val="24"/>
                <w:lang w:val="en-US" w:eastAsia="en-US"/>
              </w:rPr>
              <w:t>2014г. 1.2.5.1.1.2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ind w:right="96"/>
              <w:jc w:val="center"/>
              <w:rPr>
                <w:color w:val="000000"/>
                <w:sz w:val="24"/>
                <w:szCs w:val="24"/>
                <w:lang w:val="en-US" w:eastAsia="en-US"/>
              </w:rPr>
            </w:pPr>
            <w:r w:rsidRPr="008B7B56">
              <w:rPr>
                <w:color w:val="000000"/>
                <w:sz w:val="24"/>
                <w:szCs w:val="24"/>
                <w:lang w:val="en-US" w:eastAsia="en-US"/>
              </w:rPr>
              <w:t>Пр. №25З от31.03.</w:t>
            </w:r>
          </w:p>
          <w:p w:rsidR="00CF65ED" w:rsidRPr="008B7B56" w:rsidRDefault="00CF65ED" w:rsidP="00CF65ED">
            <w:pPr>
              <w:rPr>
                <w:color w:val="000000"/>
                <w:sz w:val="24"/>
                <w:szCs w:val="24"/>
                <w:lang w:val="en-US" w:eastAsia="en-US"/>
              </w:rPr>
            </w:pPr>
            <w:r w:rsidRPr="008B7B56">
              <w:rPr>
                <w:color w:val="000000"/>
                <w:sz w:val="24"/>
                <w:szCs w:val="24"/>
                <w:lang w:val="en-US" w:eastAsia="en-US"/>
              </w:rPr>
              <w:t>2014г. 1.2.5.l.l З</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Искусство (музыка, ИЗО и дек.-прикл.)</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bottom w:val="single" w:sz="4" w:space="0" w:color="auto"/>
              <w:right w:val="single" w:sz="4" w:space="0" w:color="auto"/>
            </w:tcBorders>
          </w:tcPr>
          <w:p w:rsidR="00CF65ED" w:rsidRPr="00DA0AA8" w:rsidRDefault="00CF65ED" w:rsidP="00CF65ED">
            <w:pPr>
              <w:rPr>
                <w:color w:val="000000"/>
                <w:sz w:val="24"/>
                <w:szCs w:val="24"/>
                <w:lang w:eastAsia="en-US"/>
              </w:rPr>
            </w:pPr>
            <w:r w:rsidRPr="008B7B56">
              <w:rPr>
                <w:color w:val="000000"/>
                <w:sz w:val="24"/>
                <w:szCs w:val="24"/>
                <w:lang w:eastAsia="en-US"/>
              </w:rPr>
              <w:t xml:space="preserve">Г.П. Сергеева, И.Э. Кашекова. Программа общеобразовательных учреждений. Искусство 8-9 кл. </w:t>
            </w:r>
            <w:r>
              <w:rPr>
                <w:color w:val="000000"/>
                <w:sz w:val="24"/>
                <w:szCs w:val="24"/>
                <w:lang w:val="en-US" w:eastAsia="en-US"/>
              </w:rPr>
              <w:t>М., Просвещение, 2008 г.</w:t>
            </w:r>
          </w:p>
        </w:tc>
        <w:tc>
          <w:tcPr>
            <w:tcW w:w="1349"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Г.П. Сергеева, Искусств, Просвещение, 2014г.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Пр.№379 от 09.12.2008г. №815</w:t>
            </w:r>
          </w:p>
          <w:p w:rsidR="00CF65ED" w:rsidRPr="008B7B56" w:rsidRDefault="00CF65ED" w:rsidP="00CF65ED">
            <w:pPr>
              <w:rPr>
                <w:color w:val="000000"/>
                <w:sz w:val="24"/>
                <w:szCs w:val="24"/>
                <w:lang w:val="en-US" w:eastAsia="en-US"/>
              </w:rPr>
            </w:pP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Пр.№379 от 09.12.2008г. №815</w:t>
            </w:r>
          </w:p>
          <w:p w:rsidR="00CF65ED" w:rsidRPr="008B7B56" w:rsidRDefault="00CF65ED" w:rsidP="00CF65ED">
            <w:pPr>
              <w:rPr>
                <w:color w:val="000000"/>
                <w:sz w:val="24"/>
                <w:szCs w:val="24"/>
                <w:lang w:val="en-US" w:eastAsia="en-US"/>
              </w:rPr>
            </w:pPr>
          </w:p>
        </w:tc>
      </w:tr>
      <w:tr w:rsidR="00CF65ED" w:rsidRPr="008B7B56" w:rsidTr="007F2155">
        <w:tc>
          <w:tcPr>
            <w:tcW w:w="736"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Информатика и ИКТ</w:t>
            </w:r>
          </w:p>
        </w:tc>
        <w:tc>
          <w:tcPr>
            <w:tcW w:w="468"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М.Н. Бородин. Программы для общеобразовательных учреждений. Информатика (2-11 классы). М. БИНОМ., 2007г.</w:t>
            </w:r>
          </w:p>
          <w:p w:rsidR="00CF65ED" w:rsidRPr="008B7B56" w:rsidRDefault="00CF65ED" w:rsidP="00CF65ED">
            <w:pPr>
              <w:rPr>
                <w:color w:val="000000"/>
                <w:sz w:val="24"/>
                <w:szCs w:val="24"/>
                <w:lang w:val="en-US" w:eastAsia="en-US"/>
              </w:rPr>
            </w:pPr>
            <w:r w:rsidRPr="008B7B56">
              <w:rPr>
                <w:color w:val="000000"/>
                <w:sz w:val="24"/>
                <w:szCs w:val="24"/>
                <w:lang w:eastAsia="en-US"/>
              </w:rPr>
              <w:t xml:space="preserve">Э.Д. Днепров, А.Г. Аркадьев. Примерные программы по информатике и ИКТ. </w:t>
            </w:r>
            <w:r w:rsidRPr="008B7B56">
              <w:rPr>
                <w:color w:val="000000"/>
                <w:sz w:val="24"/>
                <w:szCs w:val="24"/>
                <w:lang w:val="en-US" w:eastAsia="en-US"/>
              </w:rPr>
              <w:t>Сборникнормативныхдокументов. Информатика и ИКТ. М. Дрофа, 2008г.</w:t>
            </w:r>
          </w:p>
        </w:tc>
        <w:tc>
          <w:tcPr>
            <w:tcW w:w="1349"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Л.Л. Босова, Информатика, Бином, 2017г., 2018г.</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r w:rsidRPr="008B7B56">
              <w:rPr>
                <w:color w:val="000000"/>
                <w:sz w:val="24"/>
                <w:szCs w:val="24"/>
                <w:lang w:eastAsia="en-US"/>
              </w:rPr>
              <w:t>Босова Л.Л., Информатика и ИКТ, Бином,2010г.</w:t>
            </w:r>
          </w:p>
        </w:tc>
        <w:tc>
          <w:tcPr>
            <w:tcW w:w="885" w:type="pc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1.2.3.4.1.3</w:t>
            </w:r>
          </w:p>
          <w:p w:rsidR="00CF65ED" w:rsidRPr="008B7B56" w:rsidRDefault="00CF65ED" w:rsidP="00CF65ED">
            <w:pPr>
              <w:rPr>
                <w:color w:val="000000"/>
                <w:sz w:val="24"/>
                <w:szCs w:val="24"/>
                <w:lang w:val="en-US" w:eastAsia="en-US"/>
              </w:rPr>
            </w:pPr>
          </w:p>
        </w:tc>
      </w:tr>
      <w:tr w:rsidR="00CF65ED" w:rsidRPr="008B7B56" w:rsidTr="007F2155">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1.2.3.4.1.4</w:t>
            </w:r>
          </w:p>
        </w:tc>
      </w:tr>
      <w:tr w:rsidR="00CF65ED" w:rsidRPr="008B7B56" w:rsidTr="007F2155">
        <w:tc>
          <w:tcPr>
            <w:tcW w:w="736"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1.2.4.4.1.3</w:t>
            </w:r>
          </w:p>
        </w:tc>
      </w:tr>
      <w:tr w:rsidR="00CF65ED" w:rsidRPr="008B7B56" w:rsidTr="007F2155">
        <w:tc>
          <w:tcPr>
            <w:tcW w:w="736"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История</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val="restart"/>
            <w:tcBorders>
              <w:top w:val="single" w:sz="4" w:space="0" w:color="auto"/>
              <w:left w:val="single" w:sz="4" w:space="0" w:color="auto"/>
              <w:right w:val="single" w:sz="4" w:space="0" w:color="auto"/>
            </w:tcBorders>
          </w:tcPr>
          <w:p w:rsidR="00CF65ED" w:rsidRDefault="00CF65ED" w:rsidP="00CF65ED">
            <w:pPr>
              <w:rPr>
                <w:color w:val="000000"/>
                <w:sz w:val="24"/>
                <w:szCs w:val="24"/>
                <w:lang w:eastAsia="en-US"/>
              </w:rPr>
            </w:pPr>
            <w:r w:rsidRPr="008B7B56">
              <w:rPr>
                <w:color w:val="000000"/>
                <w:sz w:val="24"/>
                <w:szCs w:val="24"/>
                <w:lang w:eastAsia="en-US"/>
              </w:rPr>
              <w:t xml:space="preserve">Л.А. Соколова. Программы общеобразовательных учреждений «Обществознание. </w:t>
            </w:r>
            <w:r w:rsidRPr="008B7B56">
              <w:rPr>
                <w:color w:val="000000"/>
                <w:sz w:val="24"/>
                <w:szCs w:val="24"/>
                <w:lang w:val="en-US" w:eastAsia="en-US"/>
              </w:rPr>
              <w:t>История» М.Просвещение,</w:t>
            </w:r>
          </w:p>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2009г.</w:t>
            </w:r>
          </w:p>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lastRenderedPageBreak/>
              <w:t>Вигасин А. А., Годер Г. И, Всеобщая история. История древнего мира, Просвещение,2012г.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1.2.2.2.1.1</w:t>
            </w:r>
          </w:p>
        </w:tc>
      </w:tr>
      <w:tr w:rsidR="00CF65ED" w:rsidRPr="008B7B56" w:rsidTr="007F2155">
        <w:tc>
          <w:tcPr>
            <w:tcW w:w="736"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Агибалова Е. В., Донской Г. М., Всеобщая история. История средних веков,  </w:t>
            </w:r>
            <w:r w:rsidRPr="008B7B56">
              <w:rPr>
                <w:color w:val="000000"/>
                <w:sz w:val="24"/>
                <w:szCs w:val="24"/>
                <w:lang w:eastAsia="en-US"/>
              </w:rPr>
              <w:lastRenderedPageBreak/>
              <w:t>Просвещение, 2012г., Данилов А. А., Косулин Л. Г., История России, Просвещение, 2016г.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Пр. № 253 от 31.03.</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2014г. </w:t>
            </w:r>
            <w:r w:rsidRPr="008B7B56">
              <w:rPr>
                <w:color w:val="000000"/>
                <w:sz w:val="24"/>
                <w:szCs w:val="24"/>
                <w:lang w:val="en-US" w:eastAsia="en-US"/>
              </w:rPr>
              <w:lastRenderedPageBreak/>
              <w:t>1.2.2.2.1.2</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576 от 8.06.2015 </w:t>
            </w:r>
          </w:p>
          <w:p w:rsidR="00CF65ED" w:rsidRPr="008B7B56" w:rsidRDefault="00CF65ED" w:rsidP="00CF65ED">
            <w:pPr>
              <w:rPr>
                <w:color w:val="000000"/>
                <w:sz w:val="24"/>
                <w:szCs w:val="24"/>
                <w:lang w:val="en-US" w:eastAsia="en-US"/>
              </w:rPr>
            </w:pPr>
            <w:r w:rsidRPr="008B7B56">
              <w:rPr>
                <w:color w:val="000000"/>
                <w:sz w:val="24"/>
                <w:szCs w:val="24"/>
                <w:lang w:val="en-US" w:eastAsia="en-US"/>
              </w:rPr>
              <w:t>№ 1.2.2.1.7.1</w:t>
            </w:r>
          </w:p>
        </w:tc>
      </w:tr>
      <w:tr w:rsidR="00CF65ED" w:rsidRPr="008B7B56" w:rsidTr="007F2155">
        <w:tc>
          <w:tcPr>
            <w:tcW w:w="736"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Арсентьев Н.М., Данилов А.А., Стефанович П.С., Токарева А.Я.; под ред. </w:t>
            </w:r>
            <w:r w:rsidRPr="008B7B56">
              <w:rPr>
                <w:color w:val="000000"/>
                <w:sz w:val="24"/>
                <w:szCs w:val="24"/>
                <w:lang w:val="en-US" w:eastAsia="en-US"/>
              </w:rPr>
              <w:t>А.В. Торкунова. ИсторияРоссии: в 2-х частях</w:t>
            </w:r>
          </w:p>
        </w:tc>
        <w:tc>
          <w:tcPr>
            <w:tcW w:w="885"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Пр. 576 от 8.06.2015 </w:t>
            </w:r>
          </w:p>
          <w:p w:rsidR="00CF65ED" w:rsidRPr="008B7B56" w:rsidRDefault="00CF65ED" w:rsidP="00CF65ED">
            <w:pPr>
              <w:rPr>
                <w:color w:val="000000"/>
                <w:sz w:val="24"/>
                <w:szCs w:val="24"/>
                <w:lang w:val="en-US" w:eastAsia="en-US"/>
              </w:rPr>
            </w:pPr>
            <w:r w:rsidRPr="008B7B56">
              <w:rPr>
                <w:color w:val="000000"/>
                <w:sz w:val="24"/>
                <w:szCs w:val="24"/>
                <w:lang w:val="en-US" w:eastAsia="en-US"/>
              </w:rPr>
              <w:t>№ 1.2.2.1.7.2</w:t>
            </w:r>
          </w:p>
        </w:tc>
      </w:tr>
      <w:tr w:rsidR="00CF65ED" w:rsidRPr="008B7B56" w:rsidTr="007F2155">
        <w:tc>
          <w:tcPr>
            <w:tcW w:w="736"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val="en-US" w:eastAsia="en-US"/>
              </w:rPr>
            </w:pPr>
          </w:p>
        </w:tc>
      </w:tr>
      <w:tr w:rsidR="00CF65ED" w:rsidRPr="008B7B56" w:rsidTr="007F2155">
        <w:trPr>
          <w:trHeight w:val="871"/>
        </w:trPr>
        <w:tc>
          <w:tcPr>
            <w:tcW w:w="736"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val="en-US" w:eastAsia="en-US"/>
              </w:rPr>
            </w:pPr>
          </w:p>
        </w:tc>
      </w:tr>
      <w:tr w:rsidR="00CF65ED" w:rsidRPr="008B7B56" w:rsidTr="007F2155">
        <w:trPr>
          <w:trHeight w:val="1923"/>
        </w:trPr>
        <w:tc>
          <w:tcPr>
            <w:tcW w:w="736"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vMerge/>
            <w:tcBorders>
              <w:left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400" w:type="pct"/>
            <w:vMerge/>
            <w:tcBorders>
              <w:left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Арсентьев Н.М., Данилов А.А., Курукин И.В. и др./ Под ред. Торкунова А.В. История России, Просвещение, 2017г., 2018г.</w:t>
            </w:r>
          </w:p>
        </w:tc>
        <w:tc>
          <w:tcPr>
            <w:tcW w:w="885" w:type="pct"/>
            <w:vMerge w:val="restart"/>
            <w:tcBorders>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 xml:space="preserve">Пр. 576 от 8.06.2015 </w:t>
            </w:r>
          </w:p>
          <w:p w:rsidR="00CF65ED" w:rsidRPr="008B7B56" w:rsidRDefault="00CF65ED" w:rsidP="00CF65ED">
            <w:pPr>
              <w:rPr>
                <w:color w:val="000000"/>
                <w:sz w:val="24"/>
                <w:szCs w:val="24"/>
                <w:lang w:eastAsia="en-US"/>
              </w:rPr>
            </w:pPr>
            <w:r w:rsidRPr="008B7B56">
              <w:rPr>
                <w:color w:val="000000"/>
                <w:sz w:val="24"/>
                <w:szCs w:val="24"/>
                <w:lang w:eastAsia="en-US"/>
              </w:rPr>
              <w:t>№ 1.2.2.1.7.2</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r w:rsidRPr="008B7B56">
              <w:rPr>
                <w:color w:val="000000"/>
                <w:sz w:val="24"/>
                <w:szCs w:val="24"/>
                <w:lang w:eastAsia="en-US"/>
              </w:rPr>
              <w:t>Пр. 345 от 28.12.2018;                                                           № 1.2.3.2.1.5</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r w:rsidRPr="008B7B56">
              <w:rPr>
                <w:color w:val="000000"/>
                <w:sz w:val="24"/>
                <w:szCs w:val="24"/>
                <w:lang w:eastAsia="en-US"/>
              </w:rPr>
              <w:t xml:space="preserve">Пр. 345 от 28.12.2018;                                         </w:t>
            </w:r>
            <w:r>
              <w:rPr>
                <w:color w:val="000000"/>
                <w:sz w:val="24"/>
                <w:szCs w:val="24"/>
                <w:lang w:eastAsia="en-US"/>
              </w:rPr>
              <w:t xml:space="preserve">                  № 1.2.3.1.2.4</w:t>
            </w:r>
          </w:p>
        </w:tc>
      </w:tr>
      <w:tr w:rsidR="00CF65ED" w:rsidRPr="008B7B56" w:rsidTr="007F2155">
        <w:trPr>
          <w:trHeight w:val="1378"/>
        </w:trPr>
        <w:tc>
          <w:tcPr>
            <w:tcW w:w="736"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468"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00"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162"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Юдовский А. Я., Баранов П. А., История Нового времени, Просвещение,2019г., </w:t>
            </w:r>
          </w:p>
          <w:p w:rsidR="00CF65ED" w:rsidRPr="008B7B56" w:rsidRDefault="00CF65ED" w:rsidP="00CF65ED">
            <w:pPr>
              <w:rPr>
                <w:color w:val="000000"/>
                <w:sz w:val="24"/>
                <w:szCs w:val="24"/>
                <w:lang w:eastAsia="en-US"/>
              </w:rPr>
            </w:pPr>
            <w:r w:rsidRPr="008B7B56">
              <w:rPr>
                <w:color w:val="000000"/>
                <w:sz w:val="24"/>
                <w:szCs w:val="24"/>
                <w:lang w:eastAsia="en-US"/>
              </w:rPr>
              <w:t>Арсентьев Н.М., Данилов А.А., Курукин И.В. и др./ Под ред. Торкунова А.В. История России, Просвещение, 2019г.</w:t>
            </w:r>
          </w:p>
          <w:p w:rsidR="00CF65ED" w:rsidRPr="008B7B56" w:rsidRDefault="00CF65ED" w:rsidP="00CF65ED">
            <w:pPr>
              <w:rPr>
                <w:color w:val="000000"/>
                <w:sz w:val="24"/>
                <w:szCs w:val="24"/>
                <w:lang w:eastAsia="en-US"/>
              </w:rPr>
            </w:pPr>
          </w:p>
        </w:tc>
        <w:tc>
          <w:tcPr>
            <w:tcW w:w="885" w:type="pct"/>
            <w:vMerge/>
            <w:tcBorders>
              <w:left w:val="single" w:sz="4" w:space="0" w:color="auto"/>
              <w:bottom w:val="single" w:sz="4" w:space="0" w:color="auto"/>
              <w:right w:val="single" w:sz="4" w:space="0" w:color="auto"/>
            </w:tcBorders>
          </w:tcPr>
          <w:p w:rsidR="00CF65ED" w:rsidRPr="008B7B56" w:rsidRDefault="00CF65ED" w:rsidP="00CF65ED">
            <w:pPr>
              <w:jc w:val="center"/>
              <w:rPr>
                <w:color w:val="000000"/>
                <w:sz w:val="24"/>
                <w:szCs w:val="24"/>
                <w:lang w:eastAsia="en-US"/>
              </w:rPr>
            </w:pP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Литература</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8000"/>
                <w:sz w:val="24"/>
                <w:szCs w:val="24"/>
                <w:lang w:eastAsia="en-US"/>
              </w:rPr>
            </w:pPr>
            <w:r w:rsidRPr="008B7B56">
              <w:rPr>
                <w:color w:val="000000"/>
                <w:sz w:val="24"/>
                <w:szCs w:val="24"/>
                <w:lang w:eastAsia="en-US"/>
              </w:rPr>
              <w:t xml:space="preserve">Э.Д. Днепров, А.Г. Аркадьев. Сборник нормативных документов. Литература. Федеральный компонент государственного стандарта. Федеральный базисный учебный план. Примерная программа основного общего образования по литературе. М., Дрофа, 2007 г. В.Я. Коровина, В.П. Журавлев, В.И. Коровин, И.С. Збарский, В.П. Полухина. Программы общеобразовательных учреждений. Литература 5-11 кл. (Базовый уровень) </w:t>
            </w:r>
            <w:r w:rsidRPr="008B7B56">
              <w:rPr>
                <w:color w:val="000000"/>
                <w:sz w:val="24"/>
                <w:szCs w:val="24"/>
                <w:lang w:eastAsia="en-US"/>
              </w:rPr>
              <w:lastRenderedPageBreak/>
              <w:t>М., Просвещение, 2007г</w:t>
            </w: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lastRenderedPageBreak/>
              <w:t>Коровина В. Я., Журавлев В. П., Литература, Просвещение, 2015г, 2016г, 2013г, 2018г,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 xml:space="preserve"> 1.2.1.2.1.1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1.2.1.2.1.2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1.2.1.2.1.3</w:t>
            </w:r>
          </w:p>
        </w:tc>
      </w:tr>
      <w:tr w:rsidR="00CF65ED" w:rsidRPr="008B7B56" w:rsidTr="007F2155">
        <w:trPr>
          <w:trHeight w:val="529"/>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1.2.1.2.1.4</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8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1.2.1.2.2.5</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Математика</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5-6 класс</w:t>
            </w:r>
          </w:p>
          <w:p w:rsidR="00CF65ED" w:rsidRPr="008B7B56" w:rsidRDefault="00CF65ED" w:rsidP="00CF65ED">
            <w:pPr>
              <w:rPr>
                <w:color w:val="000000"/>
                <w:sz w:val="24"/>
                <w:szCs w:val="24"/>
                <w:lang w:eastAsia="en-US"/>
              </w:rPr>
            </w:pPr>
            <w:r w:rsidRPr="008B7B56">
              <w:rPr>
                <w:color w:val="000000"/>
                <w:sz w:val="24"/>
                <w:szCs w:val="24"/>
                <w:lang w:eastAsia="en-US"/>
              </w:rPr>
              <w:t>Примерная основная образовательная программа образовательного учреждения. Основная школа [Текст] / [сост. Е.С. Савинов]. - М.: Просвещение, 2011. – (Стандарты второго поколения).</w:t>
            </w:r>
          </w:p>
          <w:p w:rsidR="00CF65ED" w:rsidRPr="008B7B56" w:rsidRDefault="00CF65ED" w:rsidP="00CF65ED">
            <w:pPr>
              <w:jc w:val="both"/>
              <w:rPr>
                <w:rFonts w:eastAsia="Calibri"/>
                <w:color w:val="000000"/>
                <w:sz w:val="24"/>
                <w:szCs w:val="24"/>
                <w:lang w:eastAsia="en-US"/>
              </w:rPr>
            </w:pPr>
            <w:r w:rsidRPr="008B7B56">
              <w:rPr>
                <w:rFonts w:eastAsia="Calibri"/>
                <w:color w:val="000000"/>
                <w:sz w:val="24"/>
                <w:szCs w:val="24"/>
                <w:lang w:eastAsia="en-US"/>
              </w:rPr>
              <w:t xml:space="preserve">7-9 класс. </w:t>
            </w:r>
            <w:r w:rsidRPr="008B7B56">
              <w:rPr>
                <w:color w:val="000000"/>
                <w:sz w:val="24"/>
                <w:szCs w:val="24"/>
                <w:lang w:eastAsia="en-US"/>
              </w:rPr>
              <w:t>Примерная программа основного общего образования по математике (письмо МО и Н РФ от 07.07.2005г. №03-1263 «О примерных программах по учебным предметам федерального базисного учебного плана»), «Дрофа», 2007</w:t>
            </w: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jc w:val="both"/>
              <w:rPr>
                <w:color w:val="000000"/>
                <w:sz w:val="24"/>
                <w:szCs w:val="24"/>
                <w:lang w:eastAsia="en-US"/>
              </w:rPr>
            </w:pPr>
            <w:r w:rsidRPr="008B7B56">
              <w:rPr>
                <w:color w:val="000000"/>
                <w:sz w:val="24"/>
                <w:szCs w:val="24"/>
                <w:lang w:eastAsia="en-US"/>
              </w:rPr>
              <w:t>Н. Я. Виленкин, В. И. Жохова, Математика, Мнемозина, 2015г.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jc w:val="both"/>
              <w:rPr>
                <w:color w:val="000000"/>
                <w:sz w:val="24"/>
                <w:szCs w:val="24"/>
                <w:lang w:val="en-US" w:eastAsia="en-US"/>
              </w:rPr>
            </w:pPr>
            <w:r w:rsidRPr="008B7B56">
              <w:rPr>
                <w:color w:val="000000"/>
                <w:sz w:val="24"/>
                <w:szCs w:val="24"/>
                <w:lang w:val="en-US" w:eastAsia="en-US"/>
              </w:rPr>
              <w:t>№1.2.3.1.3.1.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А. Г. Мерзляк, Полонский, Математика, Вентана-граф, 2016г.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shd w:val="clear" w:color="auto" w:fill="FFFFFF"/>
                <w:lang w:val="en-US" w:eastAsia="en-US"/>
              </w:rPr>
              <w:t>1.2.3.1.10.2</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Алгебра</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А. Г. Мерзляк, Полонский, Алгебра, Вентана-граф, 2016г,2017г,2018г.</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r w:rsidRPr="008B7B56">
              <w:rPr>
                <w:color w:val="000000"/>
                <w:sz w:val="24"/>
                <w:szCs w:val="24"/>
                <w:lang w:eastAsia="en-US"/>
              </w:rPr>
              <w:t>А. Г. Мерзляк, В.М.Поляков, Алгебра, Вентана-граф, 2019г</w:t>
            </w:r>
          </w:p>
          <w:p w:rsidR="00CF65ED" w:rsidRPr="008B7B56" w:rsidRDefault="00CF65ED" w:rsidP="00CF65ED">
            <w:pPr>
              <w:rPr>
                <w:color w:val="000000"/>
                <w:sz w:val="24"/>
                <w:szCs w:val="24"/>
                <w:lang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 xml:space="preserve"> 1.2.3.2.7.1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shd w:val="clear" w:color="auto" w:fill="FFFFFF"/>
                <w:lang w:val="en-US" w:eastAsia="en-US"/>
              </w:rPr>
              <w:t>1.2.3.2.7.2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1.2.4.2.6.3</w:t>
            </w:r>
          </w:p>
        </w:tc>
      </w:tr>
      <w:tr w:rsidR="00CF65ED" w:rsidRPr="008B7B56" w:rsidTr="007F2155">
        <w:tc>
          <w:tcPr>
            <w:tcW w:w="736" w:type="pct"/>
            <w:vMerge w:val="restart"/>
            <w:tcBorders>
              <w:top w:val="single" w:sz="4" w:space="0" w:color="auto"/>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r w:rsidRPr="008B7B56">
              <w:rPr>
                <w:color w:val="000000"/>
                <w:sz w:val="24"/>
                <w:szCs w:val="24"/>
                <w:lang w:val="en-US" w:eastAsia="en-US"/>
              </w:rPr>
              <w:t>Геометрия</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А. Г. Мерзляк, Полонский, Геометрия, Вентана-граф, 2017г,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1.2.4.3.5.1</w:t>
            </w:r>
          </w:p>
        </w:tc>
      </w:tr>
      <w:tr w:rsidR="00CF65ED" w:rsidRPr="008B7B56" w:rsidTr="007F2155">
        <w:tc>
          <w:tcPr>
            <w:tcW w:w="736"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А. Г. Мерзляк, Полонский, Математика, Вентана-граф, 2018г,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от28.12.2018;                                                           № 1.2.4.3.5.2.</w:t>
            </w:r>
          </w:p>
        </w:tc>
      </w:tr>
      <w:tr w:rsidR="00CF65ED" w:rsidRPr="008B7B56" w:rsidTr="007F2155">
        <w:tc>
          <w:tcPr>
            <w:tcW w:w="736"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rFonts w:eastAsia="Calibri"/>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А. Г. Мерзляк, Полонский, Геометрия, Вентана-граф,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1.2.4.3.5.3.</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Музыка</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Е.Д. Критская,.  Программа общ. учр.. Музыка. 1-7 кл. М.: Просвещение, 2007г. Программа «Музыка». 5-7кл. В.В. Алеев, Т.И. Науменко,. Прог. для общ.уч. «Музыка 1-4, 5-8 кл». </w:t>
            </w:r>
            <w:r w:rsidRPr="008B7B56">
              <w:rPr>
                <w:color w:val="000000"/>
                <w:sz w:val="24"/>
                <w:szCs w:val="24"/>
                <w:lang w:val="en-US" w:eastAsia="en-US"/>
              </w:rPr>
              <w:t>М., Дрофа, 2008г</w:t>
            </w:r>
          </w:p>
        </w:tc>
        <w:tc>
          <w:tcPr>
            <w:tcW w:w="1349" w:type="pct"/>
            <w:vMerge w:val="restar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Г.П. Сергеева, Е.Д. Критская, Музыка, Просвещение, 2015,2016,2017гг.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 марта 2014г. 1.2.5.2.3.1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Пр.№ 253 от 31 марта 2014г. 1.2.5.2.3.2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  Пр.№ 253 от 31 марта 2014г. 1.2.5.2.3.3</w:t>
            </w:r>
          </w:p>
        </w:tc>
      </w:tr>
      <w:tr w:rsidR="00CF65ED" w:rsidRPr="008B7B56" w:rsidTr="007F2155">
        <w:trPr>
          <w:trHeight w:val="261"/>
        </w:trPr>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Обществознание</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С.И. Козленко, И.В. Козленко. Программа  курса «Обществознание». М., «Русское слово», 2009 г.</w:t>
            </w: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Л.Н. Боголюбов,  Обществознание, Русское слово, 2012г.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Пр. № 26755 от 30.01.2013 №1412</w:t>
            </w:r>
          </w:p>
        </w:tc>
      </w:tr>
      <w:tr w:rsidR="00CF65ED" w:rsidRPr="008B7B56" w:rsidTr="007F2155">
        <w:trPr>
          <w:trHeight w:val="261"/>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p>
        </w:tc>
        <w:tc>
          <w:tcPr>
            <w:tcW w:w="1349"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Л.Н.Боголюбов, Обществознание, Просвещение, </w:t>
            </w:r>
            <w:r w:rsidRPr="008B7B56">
              <w:rPr>
                <w:color w:val="000000"/>
                <w:sz w:val="24"/>
                <w:szCs w:val="24"/>
                <w:lang w:eastAsia="en-US"/>
              </w:rPr>
              <w:lastRenderedPageBreak/>
              <w:t>2016г.,2017г, 2018г.</w:t>
            </w:r>
          </w:p>
        </w:tc>
        <w:tc>
          <w:tcPr>
            <w:tcW w:w="885" w:type="pc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lastRenderedPageBreak/>
              <w:t xml:space="preserve">Пр.№253 от 31.03.2014г.  с измен.от </w:t>
            </w:r>
            <w:r w:rsidRPr="008B7B56">
              <w:rPr>
                <w:color w:val="000000"/>
                <w:sz w:val="24"/>
                <w:szCs w:val="24"/>
                <w:lang w:eastAsia="en-US"/>
              </w:rPr>
              <w:lastRenderedPageBreak/>
              <w:t>26.01.2016г.</w:t>
            </w:r>
          </w:p>
          <w:p w:rsidR="00CF65ED" w:rsidRPr="008B7B56" w:rsidRDefault="00CF65ED" w:rsidP="00CF65ED">
            <w:pPr>
              <w:rPr>
                <w:color w:val="000000"/>
                <w:sz w:val="24"/>
                <w:szCs w:val="24"/>
                <w:lang w:val="en-US" w:eastAsia="en-US"/>
              </w:rPr>
            </w:pPr>
            <w:r w:rsidRPr="008B7B56">
              <w:rPr>
                <w:color w:val="000000"/>
                <w:sz w:val="24"/>
                <w:szCs w:val="24"/>
                <w:lang w:val="en-US" w:eastAsia="en-US"/>
              </w:rPr>
              <w:t>1.2.2.3.1.2</w:t>
            </w:r>
          </w:p>
        </w:tc>
      </w:tr>
      <w:tr w:rsidR="00CF65ED" w:rsidRPr="008B7B56" w:rsidTr="007F2155">
        <w:trPr>
          <w:trHeight w:val="170"/>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629 от 5.07.2017г.</w:t>
            </w:r>
          </w:p>
          <w:p w:rsidR="00CF65ED" w:rsidRPr="008B7B56" w:rsidRDefault="00CF65ED" w:rsidP="00CF65ED">
            <w:pPr>
              <w:rPr>
                <w:color w:val="000000"/>
                <w:sz w:val="24"/>
                <w:szCs w:val="24"/>
                <w:lang w:val="en-US" w:eastAsia="en-US"/>
              </w:rPr>
            </w:pPr>
            <w:r w:rsidRPr="008B7B56">
              <w:rPr>
                <w:color w:val="000000"/>
                <w:sz w:val="24"/>
                <w:szCs w:val="24"/>
                <w:lang w:val="en-US" w:eastAsia="en-US"/>
              </w:rPr>
              <w:t>1.2.2.3.1.3</w:t>
            </w:r>
          </w:p>
        </w:tc>
      </w:tr>
      <w:tr w:rsidR="00CF65ED" w:rsidRPr="008B7B56" w:rsidTr="007F2155">
        <w:trPr>
          <w:trHeight w:val="277"/>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885" w:type="pct"/>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 253 от 31.03.2014г. 1.2.2.3.1.4</w:t>
            </w:r>
          </w:p>
        </w:tc>
      </w:tr>
      <w:tr w:rsidR="00CF65ED" w:rsidRPr="008B7B56" w:rsidTr="007F2155">
        <w:trPr>
          <w:trHeight w:val="112"/>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eastAsia="en-US"/>
              </w:rPr>
            </w:pPr>
            <w:r w:rsidRPr="008B7B56">
              <w:rPr>
                <w:color w:val="000000"/>
                <w:sz w:val="24"/>
                <w:szCs w:val="24"/>
                <w:lang w:eastAsia="en-US"/>
              </w:rPr>
              <w:t>Л.Н.Боголюбов, Обществознание, Просвещение,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1.2.3.3.1.3</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Русскийязык</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5 </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Васильева Т.Б., Иванова И.Н. Сб.н.п. док. и мет. мат.. Русский язык 5-11кл. М., Вента-Граф, 2007г.</w:t>
            </w:r>
          </w:p>
          <w:p w:rsidR="00CF65ED" w:rsidRPr="008B7B56" w:rsidRDefault="00CF65ED" w:rsidP="00CF65ED">
            <w:pPr>
              <w:rPr>
                <w:color w:val="000000"/>
                <w:sz w:val="24"/>
                <w:szCs w:val="24"/>
                <w:lang w:val="en-US" w:eastAsia="en-US"/>
              </w:rPr>
            </w:pPr>
            <w:r w:rsidRPr="008B7B56">
              <w:rPr>
                <w:color w:val="000000"/>
                <w:sz w:val="24"/>
                <w:szCs w:val="24"/>
                <w:lang w:eastAsia="en-US"/>
              </w:rPr>
              <w:t xml:space="preserve">Прогр\ для ОУ: Русский язык. 5 – 9 классы. 10-11 классы. Сост. Харитонова Е.И. Прог. по рус\ яз.. 5-9 классы. Авторы: М.М. Разумовская, В.И. Капинос, С.И. Львова, Г.А. Богданова, В.В. Львов. </w:t>
            </w:r>
            <w:r w:rsidRPr="008B7B56">
              <w:rPr>
                <w:color w:val="000000"/>
                <w:sz w:val="24"/>
                <w:szCs w:val="24"/>
                <w:lang w:val="en-US" w:eastAsia="en-US"/>
              </w:rPr>
              <w:t>М.,Дрофа, 2008г.</w:t>
            </w: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Т. А. Ладыженская, М. Г. Баранов, Русский язык, Просвещение, 2015г, 2016г, 2017г.</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r w:rsidRPr="008B7B56">
              <w:rPr>
                <w:color w:val="000000"/>
                <w:sz w:val="24"/>
                <w:szCs w:val="24"/>
                <w:lang w:eastAsia="en-US"/>
              </w:rPr>
              <w:t>Л.А.Транстенцова, Т.А.Ладыженская, Русский язык, Просвещение, 2018г.</w:t>
            </w:r>
          </w:p>
          <w:p w:rsidR="00CF65ED" w:rsidRPr="008B7B56" w:rsidRDefault="00CF65ED" w:rsidP="00CF65ED">
            <w:pPr>
              <w:rPr>
                <w:color w:val="000000"/>
                <w:sz w:val="24"/>
                <w:szCs w:val="24"/>
                <w:lang w:eastAsia="en-US"/>
              </w:rPr>
            </w:pPr>
            <w:r w:rsidRPr="008B7B56">
              <w:rPr>
                <w:color w:val="000000"/>
                <w:sz w:val="24"/>
                <w:szCs w:val="24"/>
                <w:lang w:eastAsia="en-US"/>
              </w:rPr>
              <w:t>С.Г.Баранов, Просвещение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lang w:val="en-US" w:eastAsia="en-US"/>
              </w:rPr>
              <w:t>№1.2.1.1.2.4.</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lang w:val="en-US" w:eastAsia="en-US"/>
              </w:rPr>
              <w:t>№1.2.1.1.4.2.</w:t>
            </w:r>
          </w:p>
        </w:tc>
      </w:tr>
      <w:tr w:rsidR="00CF65ED" w:rsidRPr="008B7B56" w:rsidTr="007F2155">
        <w:trPr>
          <w:trHeight w:val="1087"/>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4 </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p>
          <w:p w:rsidR="00CF65ED" w:rsidRPr="008B7B56" w:rsidRDefault="00CF65ED" w:rsidP="00CF65ED">
            <w:pPr>
              <w:rPr>
                <w:color w:val="000000"/>
                <w:sz w:val="24"/>
                <w:szCs w:val="24"/>
                <w:lang w:val="en-US" w:eastAsia="en-US"/>
              </w:rPr>
            </w:pPr>
            <w:r w:rsidRPr="008B7B56">
              <w:rPr>
                <w:color w:val="000000"/>
                <w:sz w:val="24"/>
                <w:szCs w:val="24"/>
                <w:lang w:val="en-US" w:eastAsia="en-US"/>
              </w:rPr>
              <w:t>№1.2.1.1.4.3.</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1.2.1.1.4.4</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1.2.1.1.3.5</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Физика</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А.А. Фадеева. Прог. ОУ «Физика». М., Просвещение,2003г. Э.Д. Днепров, А.Г. Аркадьев. Прим. прог. по физике. Сб. норм. док.. Физика. М., Дрофа, 2007г.</w:t>
            </w: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А. В. Перышкин, Физика, Дрофа, 2017г., 2018г.,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629 от 5.07.2017г.</w:t>
            </w:r>
          </w:p>
          <w:p w:rsidR="00CF65ED" w:rsidRPr="008B7B56" w:rsidRDefault="00CF65ED" w:rsidP="00CF65ED">
            <w:pPr>
              <w:rPr>
                <w:color w:val="000000"/>
                <w:sz w:val="24"/>
                <w:szCs w:val="24"/>
                <w:lang w:val="en-US" w:eastAsia="en-US"/>
              </w:rPr>
            </w:pPr>
            <w:r w:rsidRPr="008B7B56">
              <w:rPr>
                <w:color w:val="000000"/>
                <w:sz w:val="24"/>
                <w:szCs w:val="24"/>
                <w:lang w:val="en-US" w:eastAsia="en-US"/>
              </w:rPr>
              <w:t>1.2.4.1.6.1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                                                           № 1.2.4.1.6.2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1.2.5.1.7.3</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Физическаякультура</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Э.Д.Днепров, А.Г.Аркадьев. Примерные программы по физической культуре. </w:t>
            </w:r>
            <w:r w:rsidRPr="008B7B56">
              <w:rPr>
                <w:color w:val="000000"/>
                <w:sz w:val="24"/>
                <w:szCs w:val="24"/>
                <w:lang w:val="en-US" w:eastAsia="en-US"/>
              </w:rPr>
              <w:t>Сборникнормативныхдокументов. М. Дрофа, 2007г.</w:t>
            </w:r>
          </w:p>
        </w:tc>
        <w:tc>
          <w:tcPr>
            <w:tcW w:w="1349"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М.Я. Виленский, Физическая культура, Просвещение, 2015 г.</w:t>
            </w:r>
          </w:p>
          <w:p w:rsidR="00CF65ED" w:rsidRPr="008B7B56" w:rsidRDefault="00CF65ED" w:rsidP="00CF65ED">
            <w:pPr>
              <w:rPr>
                <w:color w:val="000000"/>
                <w:sz w:val="24"/>
                <w:szCs w:val="24"/>
                <w:lang w:eastAsia="en-US"/>
              </w:rPr>
            </w:pPr>
            <w:r w:rsidRPr="008B7B56">
              <w:rPr>
                <w:color w:val="000000"/>
                <w:sz w:val="24"/>
                <w:szCs w:val="24"/>
                <w:lang w:eastAsia="en-US"/>
              </w:rPr>
              <w:t>В.И. Лях, Физическая культура, Просвещение, 2014г., 2018г.</w:t>
            </w:r>
          </w:p>
        </w:tc>
        <w:tc>
          <w:tcPr>
            <w:tcW w:w="885" w:type="pct"/>
            <w:tcBorders>
              <w:top w:val="single" w:sz="4" w:space="0" w:color="auto"/>
              <w:left w:val="single" w:sz="4" w:space="0" w:color="auto"/>
              <w:right w:val="single" w:sz="4" w:space="0" w:color="auto"/>
            </w:tcBorders>
          </w:tcPr>
          <w:p w:rsidR="00CF65ED" w:rsidRPr="008B7B56" w:rsidRDefault="00CF65ED" w:rsidP="00CF65ED">
            <w:pPr>
              <w:rPr>
                <w:color w:val="000000"/>
                <w:kern w:val="1"/>
                <w:sz w:val="24"/>
                <w:szCs w:val="24"/>
                <w:lang w:val="en-US" w:eastAsia="ar-SA"/>
              </w:rPr>
            </w:pPr>
            <w:r w:rsidRPr="008B7B56">
              <w:rPr>
                <w:color w:val="000000"/>
                <w:kern w:val="1"/>
                <w:sz w:val="24"/>
                <w:szCs w:val="24"/>
                <w:lang w:val="en-US" w:eastAsia="ar-SA"/>
              </w:rPr>
              <w:t>Пр. № 253 от 31.03. 2014 г.</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 1.2.7.1.3.1</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kern w:val="1"/>
                <w:sz w:val="24"/>
                <w:szCs w:val="24"/>
                <w:lang w:val="en-US" w:eastAsia="ar-SA"/>
              </w:rPr>
            </w:pPr>
            <w:r w:rsidRPr="008B7B56">
              <w:rPr>
                <w:color w:val="000000"/>
                <w:sz w:val="24"/>
                <w:szCs w:val="24"/>
                <w:lang w:val="en-US" w:eastAsia="en-US"/>
              </w:rPr>
              <w:t>Пр.</w:t>
            </w:r>
            <w:r w:rsidRPr="008B7B56">
              <w:rPr>
                <w:color w:val="000000"/>
                <w:kern w:val="1"/>
                <w:sz w:val="24"/>
                <w:szCs w:val="24"/>
                <w:lang w:val="en-US" w:eastAsia="ar-SA"/>
              </w:rPr>
              <w:t>№ 253 от 31.03 2014 г.</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1.2.7.1.3.2  </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kern w:val="1"/>
                <w:sz w:val="24"/>
                <w:szCs w:val="24"/>
                <w:lang w:val="en-US" w:eastAsia="ar-SA"/>
              </w:rPr>
            </w:pPr>
            <w:r w:rsidRPr="008B7B56">
              <w:rPr>
                <w:color w:val="000000"/>
                <w:sz w:val="24"/>
                <w:szCs w:val="24"/>
                <w:lang w:val="en-US" w:eastAsia="en-US"/>
              </w:rPr>
              <w:t xml:space="preserve"> Пр. </w:t>
            </w:r>
            <w:r w:rsidRPr="008B7B56">
              <w:rPr>
                <w:color w:val="000000"/>
                <w:kern w:val="1"/>
                <w:sz w:val="24"/>
                <w:szCs w:val="24"/>
                <w:lang w:val="en-US" w:eastAsia="ar-SA"/>
              </w:rPr>
              <w:t>№ 253 от 31.03 2014 г.</w:t>
            </w:r>
          </w:p>
          <w:p w:rsidR="00CF65ED" w:rsidRPr="008B7B56" w:rsidRDefault="00CF65ED" w:rsidP="00CF65ED">
            <w:pPr>
              <w:rPr>
                <w:color w:val="000000"/>
                <w:sz w:val="24"/>
                <w:szCs w:val="24"/>
                <w:lang w:val="en-US" w:eastAsia="en-US"/>
              </w:rPr>
            </w:pPr>
            <w:r w:rsidRPr="008B7B56">
              <w:rPr>
                <w:color w:val="000000"/>
                <w:sz w:val="24"/>
                <w:szCs w:val="24"/>
                <w:lang w:val="en-US" w:eastAsia="en-US"/>
              </w:rPr>
              <w:t xml:space="preserve">№ 1.2.7.1.3.2  </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kern w:val="1"/>
                <w:sz w:val="24"/>
                <w:szCs w:val="24"/>
                <w:lang w:val="en-US" w:eastAsia="ar-SA"/>
              </w:rPr>
            </w:pPr>
            <w:r w:rsidRPr="008B7B56">
              <w:rPr>
                <w:color w:val="000000"/>
                <w:kern w:val="1"/>
                <w:sz w:val="24"/>
                <w:szCs w:val="24"/>
                <w:lang w:val="en-US" w:eastAsia="ar-SA"/>
              </w:rPr>
              <w:t>Пр.№ 253 от 31.03. 2014 г.</w:t>
            </w:r>
          </w:p>
          <w:p w:rsidR="00CF65ED" w:rsidRPr="008B7B56" w:rsidRDefault="00CF65ED" w:rsidP="00CF65ED">
            <w:pPr>
              <w:rPr>
                <w:color w:val="000000"/>
                <w:sz w:val="24"/>
                <w:szCs w:val="24"/>
                <w:lang w:val="en-US" w:eastAsia="en-US"/>
              </w:rPr>
            </w:pPr>
            <w:r w:rsidRPr="008B7B56">
              <w:rPr>
                <w:color w:val="000000"/>
                <w:sz w:val="24"/>
                <w:szCs w:val="24"/>
                <w:lang w:val="en-US" w:eastAsia="en-US"/>
              </w:rPr>
              <w:t>№ 1.2.7.1.2.2</w:t>
            </w:r>
          </w:p>
        </w:tc>
      </w:tr>
      <w:tr w:rsidR="00CF65ED" w:rsidRPr="008B7B56" w:rsidTr="007F2155">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3</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bottom w:val="single" w:sz="4" w:space="0" w:color="auto"/>
              <w:right w:val="single" w:sz="4" w:space="0" w:color="auto"/>
            </w:tcBorders>
          </w:tcPr>
          <w:p w:rsidR="00CF65ED" w:rsidRPr="008B7B56" w:rsidRDefault="00CF65ED" w:rsidP="00CF65ED">
            <w:pPr>
              <w:rPr>
                <w:color w:val="000000"/>
                <w:kern w:val="1"/>
                <w:sz w:val="24"/>
                <w:szCs w:val="24"/>
                <w:lang w:val="en-US" w:eastAsia="ar-SA"/>
              </w:rPr>
            </w:pPr>
            <w:r w:rsidRPr="008B7B56">
              <w:rPr>
                <w:color w:val="000000"/>
                <w:sz w:val="24"/>
                <w:szCs w:val="24"/>
                <w:lang w:val="en-US" w:eastAsia="en-US"/>
              </w:rPr>
              <w:t> Пр.</w:t>
            </w:r>
            <w:r w:rsidRPr="008B7B56">
              <w:rPr>
                <w:color w:val="000000"/>
                <w:kern w:val="1"/>
                <w:sz w:val="24"/>
                <w:szCs w:val="24"/>
                <w:lang w:val="en-US" w:eastAsia="ar-SA"/>
              </w:rPr>
              <w:t>№ 253 от 31.03. 2014 г.</w:t>
            </w:r>
          </w:p>
          <w:p w:rsidR="00CF65ED" w:rsidRPr="008B7B56" w:rsidRDefault="00CF65ED" w:rsidP="00CF65ED">
            <w:pPr>
              <w:rPr>
                <w:color w:val="000000"/>
                <w:sz w:val="24"/>
                <w:szCs w:val="24"/>
                <w:lang w:val="en-US" w:eastAsia="en-US"/>
              </w:rPr>
            </w:pPr>
            <w:r w:rsidRPr="008B7B56">
              <w:rPr>
                <w:color w:val="000000"/>
                <w:sz w:val="24"/>
                <w:szCs w:val="24"/>
                <w:lang w:val="en-US" w:eastAsia="en-US"/>
              </w:rPr>
              <w:t>№ 1.2.7.1.2.2</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Химия</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 xml:space="preserve">Э.Д.Днепров, </w:t>
            </w:r>
            <w:r w:rsidRPr="008B7B56">
              <w:rPr>
                <w:color w:val="000000"/>
                <w:sz w:val="24"/>
                <w:szCs w:val="24"/>
                <w:lang w:eastAsia="en-US"/>
              </w:rPr>
              <w:lastRenderedPageBreak/>
              <w:t>А.Г.Аркадьев. Примерные программы по химии. Сборник нормативных документов. Химия. М., Дрофа, 2007г.</w:t>
            </w:r>
          </w:p>
          <w:p w:rsidR="00CF65ED" w:rsidRPr="008B7B56" w:rsidRDefault="00CF65ED" w:rsidP="00CF65ED">
            <w:pPr>
              <w:rPr>
                <w:color w:val="000000"/>
                <w:sz w:val="24"/>
                <w:szCs w:val="24"/>
                <w:lang w:val="en-US" w:eastAsia="en-US"/>
              </w:rPr>
            </w:pPr>
            <w:r w:rsidRPr="008B7B56">
              <w:rPr>
                <w:color w:val="000000"/>
                <w:sz w:val="24"/>
                <w:szCs w:val="24"/>
                <w:lang w:eastAsia="en-US"/>
              </w:rPr>
              <w:t xml:space="preserve">О.С. Габриелян. Программа курса химии для 8-11 классов общеобразовательных учреждений. </w:t>
            </w:r>
            <w:r w:rsidRPr="008B7B56">
              <w:rPr>
                <w:color w:val="000000"/>
                <w:sz w:val="24"/>
                <w:szCs w:val="24"/>
                <w:lang w:val="en-US" w:eastAsia="en-US"/>
              </w:rPr>
              <w:t>М.,Дрофа, 2010г.</w:t>
            </w:r>
          </w:p>
        </w:tc>
        <w:tc>
          <w:tcPr>
            <w:tcW w:w="1349"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lastRenderedPageBreak/>
              <w:t xml:space="preserve">О.С.Габриелян, Химия, </w:t>
            </w:r>
            <w:r w:rsidRPr="008B7B56">
              <w:rPr>
                <w:color w:val="000000"/>
                <w:sz w:val="24"/>
                <w:szCs w:val="24"/>
                <w:lang w:eastAsia="en-US"/>
              </w:rPr>
              <w:lastRenderedPageBreak/>
              <w:t>Дрофа, 2018г., 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lastRenderedPageBreak/>
              <w:t xml:space="preserve"> Пр. 253 от </w:t>
            </w:r>
            <w:r w:rsidRPr="008B7B56">
              <w:rPr>
                <w:color w:val="000000"/>
                <w:sz w:val="24"/>
                <w:szCs w:val="24"/>
                <w:lang w:val="en-US" w:eastAsia="en-US"/>
              </w:rPr>
              <w:lastRenderedPageBreak/>
              <w:t xml:space="preserve">31.03.2014;                                                           </w:t>
            </w:r>
            <w:r w:rsidRPr="008B7B56">
              <w:rPr>
                <w:color w:val="000000"/>
                <w:sz w:val="24"/>
                <w:szCs w:val="24"/>
                <w:shd w:val="clear" w:color="auto" w:fill="FFFFFF"/>
                <w:lang w:val="en-US" w:eastAsia="en-US"/>
              </w:rPr>
              <w:t>1.2.4.3.1.2</w:t>
            </w:r>
          </w:p>
        </w:tc>
      </w:tr>
      <w:tr w:rsidR="00CF65ED" w:rsidRPr="008B7B56" w:rsidTr="007F2155">
        <w:trPr>
          <w:trHeight w:val="828"/>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345 от 28.12.2018;                                                           № 1.2.5.3.1.2</w:t>
            </w:r>
          </w:p>
        </w:tc>
      </w:tr>
      <w:tr w:rsidR="00CF65ED" w:rsidRPr="008B7B56" w:rsidTr="007F2155">
        <w:tc>
          <w:tcPr>
            <w:tcW w:w="736"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Технология</w:t>
            </w:r>
          </w:p>
        </w:tc>
        <w:tc>
          <w:tcPr>
            <w:tcW w:w="468"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val="restar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И.А.Сасова, А.В.Марченко. Технология (5-8 классы). Программа. М., Вентана – Граф, 2006г. М.В.Хохлова и др. Программы начального и основного общего образования. </w:t>
            </w:r>
            <w:r w:rsidRPr="008B7B56">
              <w:rPr>
                <w:color w:val="000000"/>
                <w:sz w:val="24"/>
                <w:szCs w:val="24"/>
                <w:lang w:val="en-US" w:eastAsia="en-US"/>
              </w:rPr>
              <w:t>Технология. М. Вентана – Граф, 2007г.</w:t>
            </w:r>
          </w:p>
        </w:tc>
        <w:tc>
          <w:tcPr>
            <w:tcW w:w="1349"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Синица И. В., В. Смородский, Технология. Индустриальные технологии. Вентана-Граф, 2015г, 2016г, 2017г, 2018г.2019г.</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tc>
        <w:tc>
          <w:tcPr>
            <w:tcW w:w="885" w:type="pc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1.2.6.1.5.1</w:t>
            </w:r>
          </w:p>
        </w:tc>
      </w:tr>
      <w:tr w:rsidR="00CF65ED" w:rsidRPr="008B7B56" w:rsidTr="007F2155">
        <w:trPr>
          <w:trHeight w:val="1265"/>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6</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1.2.6.1.5.2</w:t>
            </w:r>
          </w:p>
        </w:tc>
      </w:tr>
      <w:tr w:rsidR="00CF65ED" w:rsidRPr="008B7B56" w:rsidTr="007F2155">
        <w:trPr>
          <w:trHeight w:val="58"/>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2</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885" w:type="pct"/>
            <w:tcBorders>
              <w:left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1.2.6.1.5.3</w:t>
            </w:r>
          </w:p>
        </w:tc>
      </w:tr>
      <w:tr w:rsidR="00CF65ED" w:rsidRPr="008B7B56" w:rsidTr="007F2155">
        <w:trPr>
          <w:trHeight w:val="996"/>
        </w:trPr>
        <w:tc>
          <w:tcPr>
            <w:tcW w:w="736"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vMerge/>
            <w:tcBorders>
              <w:top w:val="single" w:sz="4" w:space="0" w:color="auto"/>
              <w:left w:val="single" w:sz="4" w:space="0" w:color="auto"/>
              <w:bottom w:val="single" w:sz="4" w:space="0" w:color="auto"/>
              <w:right w:val="single" w:sz="4" w:space="0" w:color="auto"/>
            </w:tcBorders>
            <w:vAlign w:val="center"/>
            <w:hideMark/>
          </w:tcPr>
          <w:p w:rsidR="00CF65ED" w:rsidRPr="008B7B56" w:rsidRDefault="00CF65ED" w:rsidP="00CF65ED">
            <w:pPr>
              <w:rPr>
                <w:color w:val="000000"/>
                <w:sz w:val="24"/>
                <w:szCs w:val="24"/>
                <w:lang w:val="en-US" w:eastAsia="en-US"/>
              </w:rPr>
            </w:pPr>
          </w:p>
        </w:tc>
        <w:tc>
          <w:tcPr>
            <w:tcW w:w="1349" w:type="pct"/>
            <w:vMerge/>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885" w:type="pct"/>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shd w:val="clear" w:color="auto" w:fill="FFFFFF"/>
                <w:lang w:val="en-US" w:eastAsia="en-US"/>
              </w:rPr>
            </w:pPr>
            <w:r w:rsidRPr="008B7B56">
              <w:rPr>
                <w:color w:val="000000"/>
                <w:sz w:val="24"/>
                <w:szCs w:val="24"/>
                <w:lang w:val="en-US" w:eastAsia="en-US"/>
              </w:rPr>
              <w:t>Пр. 253 от 31.03.2014</w:t>
            </w:r>
            <w:r w:rsidRPr="008B7B56">
              <w:rPr>
                <w:color w:val="000000"/>
                <w:sz w:val="24"/>
                <w:szCs w:val="24"/>
                <w:shd w:val="clear" w:color="auto" w:fill="FFFFFF"/>
                <w:lang w:val="en-US" w:eastAsia="en-US"/>
              </w:rPr>
              <w:t xml:space="preserve"> 1.2.6.1.5.4</w:t>
            </w:r>
          </w:p>
          <w:p w:rsidR="00CF65ED" w:rsidRPr="008B7B56" w:rsidRDefault="00CF65ED" w:rsidP="00CF65ED">
            <w:pPr>
              <w:rPr>
                <w:color w:val="000000"/>
                <w:sz w:val="24"/>
                <w:szCs w:val="24"/>
                <w:lang w:val="en-US" w:eastAsia="en-US"/>
              </w:rPr>
            </w:pPr>
          </w:p>
        </w:tc>
      </w:tr>
      <w:tr w:rsidR="00CF65ED" w:rsidRPr="008B7B56" w:rsidTr="007F2155">
        <w:trPr>
          <w:trHeight w:val="838"/>
        </w:trPr>
        <w:tc>
          <w:tcPr>
            <w:tcW w:w="736"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Основыбезопасностижизнедеятельности</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8</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r w:rsidRPr="008B7B56">
              <w:rPr>
                <w:color w:val="000000"/>
                <w:sz w:val="24"/>
                <w:szCs w:val="24"/>
                <w:lang w:val="en-US"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Примерная программа на основе государственных стандартов. </w:t>
            </w:r>
            <w:r w:rsidRPr="008B7B56">
              <w:rPr>
                <w:color w:val="000000"/>
                <w:sz w:val="24"/>
                <w:szCs w:val="24"/>
                <w:lang w:val="en-US" w:eastAsia="en-US"/>
              </w:rPr>
              <w:t>М.,Просвещение, 2010г.</w:t>
            </w: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eastAsia="en-US"/>
              </w:rPr>
              <w:t xml:space="preserve">А.Т.Смирнов, ОБЖ, Просвещение, 2018г. </w:t>
            </w:r>
            <w:r w:rsidRPr="008B7B56">
              <w:rPr>
                <w:color w:val="000000"/>
                <w:sz w:val="24"/>
                <w:szCs w:val="24"/>
                <w:lang w:val="en-US" w:eastAsia="en-US"/>
              </w:rPr>
              <w:t>2019г.</w:t>
            </w: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Пр.253 от 31.03.2014;                                     № 1.2.7.2.3.4</w:t>
            </w:r>
          </w:p>
          <w:p w:rsidR="00CF65ED" w:rsidRPr="008B7B56" w:rsidRDefault="00CF65ED" w:rsidP="00CF65ED">
            <w:pPr>
              <w:rPr>
                <w:color w:val="000000"/>
                <w:sz w:val="24"/>
                <w:szCs w:val="24"/>
                <w:lang w:val="en-US" w:eastAsia="en-US"/>
              </w:rPr>
            </w:pPr>
          </w:p>
          <w:p w:rsidR="00CF65ED" w:rsidRPr="008B7B56" w:rsidRDefault="00CF65ED" w:rsidP="00CF65ED">
            <w:pPr>
              <w:rPr>
                <w:color w:val="000000"/>
                <w:sz w:val="24"/>
                <w:szCs w:val="24"/>
                <w:lang w:val="en-US" w:eastAsia="en-US"/>
              </w:rPr>
            </w:pPr>
          </w:p>
        </w:tc>
      </w:tr>
      <w:tr w:rsidR="00CF65ED" w:rsidRPr="008B7B56" w:rsidTr="007F2155">
        <w:trPr>
          <w:trHeight w:val="709"/>
        </w:trPr>
        <w:tc>
          <w:tcPr>
            <w:tcW w:w="736"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Основы духовно-нравственной культуры народов России</w:t>
            </w: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r w:rsidRPr="008B7B56">
              <w:rPr>
                <w:color w:val="000000"/>
                <w:sz w:val="24"/>
                <w:szCs w:val="24"/>
                <w:lang w:val="en-US" w:eastAsia="en-US"/>
              </w:rPr>
              <w:t>1</w:t>
            </w:r>
          </w:p>
        </w:tc>
        <w:tc>
          <w:tcPr>
            <w:tcW w:w="1162"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Примерная программа на основе государственных стандартов. М., ООО «ТИД «Русское слово РС»»., 2011 г.</w:t>
            </w:r>
          </w:p>
        </w:tc>
        <w:tc>
          <w:tcPr>
            <w:tcW w:w="1349"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М.Т. Студеникин, ОДНРКНР, Русское слово, 2012 г.</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tc>
        <w:tc>
          <w:tcPr>
            <w:tcW w:w="885" w:type="pct"/>
            <w:tcBorders>
              <w:top w:val="single" w:sz="4" w:space="0" w:color="auto"/>
              <w:left w:val="single" w:sz="4" w:space="0" w:color="auto"/>
              <w:bottom w:val="single" w:sz="4" w:space="0" w:color="auto"/>
              <w:right w:val="single" w:sz="4" w:space="0" w:color="auto"/>
            </w:tcBorders>
          </w:tcPr>
          <w:p w:rsidR="00CF65ED" w:rsidRPr="008B7B56" w:rsidRDefault="00CF65ED" w:rsidP="00CF65ED">
            <w:pPr>
              <w:rPr>
                <w:color w:val="000000"/>
                <w:sz w:val="24"/>
                <w:szCs w:val="24"/>
                <w:lang w:val="en-US" w:eastAsia="en-US"/>
              </w:rPr>
            </w:pPr>
            <w:r w:rsidRPr="008B7B56">
              <w:rPr>
                <w:color w:val="000000"/>
                <w:sz w:val="24"/>
                <w:szCs w:val="24"/>
                <w:lang w:val="en-US" w:eastAsia="en-US"/>
              </w:rPr>
              <w:t>Пр № 253 от 30.03.2014</w:t>
            </w:r>
          </w:p>
        </w:tc>
      </w:tr>
      <w:tr w:rsidR="00CF65ED" w:rsidRPr="008B7B56" w:rsidTr="007F2155">
        <w:trPr>
          <w:trHeight w:val="383"/>
        </w:trPr>
        <w:tc>
          <w:tcPr>
            <w:tcW w:w="736"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r w:rsidRPr="008B7B56">
              <w:rPr>
                <w:color w:val="000000"/>
                <w:sz w:val="24"/>
                <w:szCs w:val="24"/>
                <w:lang w:eastAsia="en-US"/>
              </w:rPr>
              <w:t>Родной язык и родная литература</w:t>
            </w: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5</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val="restart"/>
            <w:tcBorders>
              <w:top w:val="single" w:sz="4" w:space="0" w:color="auto"/>
              <w:left w:val="single" w:sz="4" w:space="0" w:color="auto"/>
              <w:right w:val="single" w:sz="4" w:space="0" w:color="auto"/>
            </w:tcBorders>
            <w:hideMark/>
          </w:tcPr>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tc>
        <w:tc>
          <w:tcPr>
            <w:tcW w:w="1349" w:type="pct"/>
            <w:vMerge w:val="restart"/>
            <w:tcBorders>
              <w:top w:val="single" w:sz="4" w:space="0" w:color="auto"/>
              <w:left w:val="single" w:sz="4" w:space="0" w:color="auto"/>
              <w:right w:val="single" w:sz="4" w:space="0" w:color="auto"/>
            </w:tcBorders>
            <w:hideMark/>
          </w:tcPr>
          <w:p w:rsidR="00CF65ED" w:rsidRPr="008B7B56" w:rsidRDefault="00CF65ED" w:rsidP="00CF65ED">
            <w:pPr>
              <w:rPr>
                <w:sz w:val="24"/>
                <w:szCs w:val="24"/>
              </w:rPr>
            </w:pPr>
            <w:r w:rsidRPr="008B7B56">
              <w:rPr>
                <w:sz w:val="24"/>
                <w:szCs w:val="24"/>
              </w:rPr>
              <w:t>Хайдарова Р.З., Ахметзянова Г.М. Татарский язык, Татармультфильм, 2013г,2015г,2016г,2017г,</w:t>
            </w:r>
          </w:p>
          <w:p w:rsidR="00CF65ED" w:rsidRPr="008B7B56" w:rsidRDefault="00CF65ED" w:rsidP="00CF65ED">
            <w:pPr>
              <w:rPr>
                <w:color w:val="000000"/>
                <w:sz w:val="24"/>
                <w:szCs w:val="24"/>
                <w:lang w:eastAsia="en-US"/>
              </w:rPr>
            </w:pPr>
          </w:p>
        </w:tc>
        <w:tc>
          <w:tcPr>
            <w:tcW w:w="885" w:type="pct"/>
            <w:vMerge w:val="restart"/>
            <w:tcBorders>
              <w:top w:val="single" w:sz="4" w:space="0" w:color="auto"/>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xml:space="preserve"> № 576 от 08.06.2015 3.2.1.1.2.1.</w:t>
            </w:r>
          </w:p>
          <w:p w:rsidR="00CF65ED" w:rsidRPr="008B7B56" w:rsidRDefault="00CF65ED" w:rsidP="00CF65ED">
            <w:pPr>
              <w:rPr>
                <w:color w:val="000000"/>
                <w:sz w:val="24"/>
                <w:szCs w:val="24"/>
                <w:lang w:eastAsia="en-US"/>
              </w:rPr>
            </w:pPr>
            <w:r w:rsidRPr="008B7B56">
              <w:rPr>
                <w:color w:val="000000"/>
                <w:sz w:val="24"/>
                <w:szCs w:val="24"/>
                <w:lang w:eastAsia="en-US"/>
              </w:rPr>
              <w:t>№ 576 от 08.06.2015 3.2.1.1.2.2</w:t>
            </w:r>
          </w:p>
          <w:p w:rsidR="00CF65ED" w:rsidRPr="008B7B56" w:rsidRDefault="00CF65ED" w:rsidP="00CF65ED">
            <w:pPr>
              <w:rPr>
                <w:color w:val="000000"/>
                <w:sz w:val="24"/>
                <w:szCs w:val="24"/>
                <w:lang w:eastAsia="en-US"/>
              </w:rPr>
            </w:pPr>
            <w:r w:rsidRPr="008B7B56">
              <w:rPr>
                <w:color w:val="000000"/>
                <w:sz w:val="24"/>
                <w:szCs w:val="24"/>
                <w:lang w:eastAsia="en-US"/>
              </w:rPr>
              <w:t>Пр.№ 576 от 08.06.2015 3.2.1.1.2.3.</w:t>
            </w:r>
          </w:p>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xml:space="preserve"> № 576 от 08.06. 2015г. </w:t>
            </w:r>
            <w:r w:rsidRPr="008B7B56">
              <w:rPr>
                <w:color w:val="000000"/>
                <w:sz w:val="24"/>
                <w:szCs w:val="24"/>
                <w:lang w:eastAsia="en-US"/>
              </w:rPr>
              <w:lastRenderedPageBreak/>
              <w:t>3.2.1.1.2.4.</w:t>
            </w:r>
          </w:p>
          <w:p w:rsidR="00CF65ED" w:rsidRPr="008B7B56" w:rsidRDefault="00CF65ED" w:rsidP="00CF65ED">
            <w:pPr>
              <w:rPr>
                <w:color w:val="000000"/>
                <w:sz w:val="24"/>
                <w:szCs w:val="24"/>
                <w:lang w:eastAsia="en-US"/>
              </w:rPr>
            </w:pPr>
            <w:r w:rsidRPr="008B7B56">
              <w:rPr>
                <w:color w:val="000000"/>
                <w:sz w:val="24"/>
                <w:szCs w:val="24"/>
                <w:lang w:eastAsia="en-US"/>
              </w:rPr>
              <w:t>Пр.№ 576 от 08.06. 2015г. 3.2.1.1.2.5.</w:t>
            </w:r>
          </w:p>
        </w:tc>
      </w:tr>
      <w:tr w:rsidR="00CF65ED" w:rsidRPr="008B7B56" w:rsidTr="007F2155">
        <w:trPr>
          <w:trHeight w:val="480"/>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459"/>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420"/>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420"/>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425"/>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p>
          <w:p w:rsidR="00CF65ED" w:rsidRPr="008B7B56" w:rsidRDefault="00CF65ED" w:rsidP="00CF65ED">
            <w:pPr>
              <w:rPr>
                <w:color w:val="000000"/>
                <w:sz w:val="24"/>
                <w:szCs w:val="24"/>
                <w:lang w:eastAsia="en-US"/>
              </w:rPr>
            </w:pP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en-US"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435"/>
        </w:trPr>
        <w:tc>
          <w:tcPr>
            <w:tcW w:w="736" w:type="pct"/>
            <w:vMerge w:val="restart"/>
            <w:tcBorders>
              <w:left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lastRenderedPageBreak/>
              <w:t>Родной язык и родная литература</w:t>
            </w:r>
          </w:p>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5</w:t>
            </w:r>
          </w:p>
          <w:p w:rsidR="00CF65ED" w:rsidRPr="008B7B56" w:rsidRDefault="00CF65ED" w:rsidP="00CF65ED">
            <w:pPr>
              <w:rPr>
                <w:color w:val="000000"/>
                <w:sz w:val="24"/>
                <w:szCs w:val="24"/>
                <w:lang w:eastAsia="en-US"/>
              </w:rPr>
            </w:pPr>
            <w:r w:rsidRPr="008B7B56">
              <w:rPr>
                <w:color w:val="000000"/>
                <w:sz w:val="24"/>
                <w:szCs w:val="24"/>
                <w:lang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tt-RU" w:eastAsia="en-US"/>
              </w:rPr>
            </w:pPr>
          </w:p>
          <w:p w:rsidR="00CF65ED" w:rsidRPr="008B7B56" w:rsidRDefault="00CF65ED" w:rsidP="00CF65ED">
            <w:pPr>
              <w:rPr>
                <w:color w:val="000000"/>
                <w:sz w:val="24"/>
                <w:szCs w:val="24"/>
                <w:lang w:val="tt-RU" w:eastAsia="en-US"/>
              </w:rPr>
            </w:pPr>
          </w:p>
        </w:tc>
        <w:tc>
          <w:tcPr>
            <w:tcW w:w="1162" w:type="pct"/>
            <w:vMerge w:val="restart"/>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val="restart"/>
            <w:tcBorders>
              <w:left w:val="single" w:sz="4" w:space="0" w:color="auto"/>
              <w:right w:val="single" w:sz="4" w:space="0" w:color="auto"/>
            </w:tcBorders>
            <w:hideMark/>
          </w:tcPr>
          <w:p w:rsidR="00CF65ED" w:rsidRPr="008B7B56" w:rsidRDefault="00CF65ED" w:rsidP="00CF65ED">
            <w:pPr>
              <w:rPr>
                <w:sz w:val="24"/>
                <w:szCs w:val="24"/>
              </w:rPr>
            </w:pPr>
            <w:r w:rsidRPr="008B7B56">
              <w:rPr>
                <w:sz w:val="24"/>
                <w:szCs w:val="24"/>
              </w:rPr>
              <w:t>Мотыйгуллина Э.Р., Ханнанов Р.Г.</w:t>
            </w:r>
          </w:p>
          <w:p w:rsidR="00CF65ED" w:rsidRPr="008B7B56" w:rsidRDefault="00CF65ED" w:rsidP="00CF65ED">
            <w:pPr>
              <w:rPr>
                <w:sz w:val="24"/>
                <w:szCs w:val="24"/>
                <w:lang w:val="tt-RU"/>
              </w:rPr>
            </w:pPr>
            <w:r w:rsidRPr="008B7B56">
              <w:rPr>
                <w:sz w:val="24"/>
                <w:szCs w:val="24"/>
              </w:rPr>
              <w:t>Татар эдебияты, М</w:t>
            </w:r>
            <w:r w:rsidRPr="008B7B56">
              <w:rPr>
                <w:sz w:val="24"/>
                <w:szCs w:val="24"/>
                <w:lang w:val="tt-RU"/>
              </w:rPr>
              <w:t>әгариф-Вакыт Нәшрияты, 2015г.,2016г.</w:t>
            </w:r>
          </w:p>
        </w:tc>
        <w:tc>
          <w:tcPr>
            <w:tcW w:w="885" w:type="pct"/>
            <w:vMerge w:val="restart"/>
            <w:tcBorders>
              <w:left w:val="single" w:sz="4" w:space="0" w:color="auto"/>
              <w:right w:val="single" w:sz="4" w:space="0" w:color="auto"/>
            </w:tcBorders>
          </w:tcPr>
          <w:p w:rsidR="00CF65ED" w:rsidRPr="008B7B56" w:rsidRDefault="00CF65ED" w:rsidP="00CF65ED">
            <w:pPr>
              <w:rPr>
                <w:color w:val="000000"/>
                <w:sz w:val="24"/>
                <w:szCs w:val="24"/>
                <w:lang w:eastAsia="en-US"/>
              </w:rPr>
            </w:pPr>
            <w:r w:rsidRPr="008B7B56">
              <w:rPr>
                <w:color w:val="000000"/>
                <w:sz w:val="24"/>
                <w:szCs w:val="24"/>
                <w:lang w:eastAsia="en-US"/>
              </w:rPr>
              <w:t xml:space="preserve">Пр. 576 от 8.06.2015 г </w:t>
            </w:r>
          </w:p>
          <w:p w:rsidR="00CF65ED" w:rsidRPr="008B7B56" w:rsidRDefault="00CF65ED" w:rsidP="00CF65ED">
            <w:pPr>
              <w:rPr>
                <w:color w:val="000000"/>
                <w:sz w:val="24"/>
                <w:szCs w:val="24"/>
                <w:lang w:val="tt-RU" w:eastAsia="en-US"/>
              </w:rPr>
            </w:pPr>
            <w:r w:rsidRPr="008B7B56">
              <w:rPr>
                <w:color w:val="000000"/>
                <w:sz w:val="24"/>
                <w:szCs w:val="24"/>
                <w:lang w:eastAsia="en-US"/>
              </w:rPr>
              <w:t>№ 3.2.1.2.3.1</w:t>
            </w:r>
          </w:p>
          <w:p w:rsidR="00CF65ED" w:rsidRPr="008B7B56" w:rsidRDefault="00CF65ED" w:rsidP="00CF65ED">
            <w:pPr>
              <w:rPr>
                <w:color w:val="000000"/>
                <w:sz w:val="24"/>
                <w:szCs w:val="24"/>
                <w:lang w:eastAsia="en-US"/>
              </w:rPr>
            </w:pPr>
            <w:r w:rsidRPr="008B7B56">
              <w:rPr>
                <w:color w:val="000000"/>
                <w:sz w:val="24"/>
                <w:szCs w:val="24"/>
                <w:lang w:eastAsia="en-US"/>
              </w:rPr>
              <w:t>Пр. 576 от 8.06.2015 г</w:t>
            </w:r>
          </w:p>
          <w:p w:rsidR="00CF65ED" w:rsidRPr="008B7B56" w:rsidRDefault="00CF65ED" w:rsidP="00CF65ED">
            <w:pPr>
              <w:rPr>
                <w:color w:val="000000"/>
                <w:sz w:val="24"/>
                <w:szCs w:val="24"/>
                <w:lang w:val="tt-RU" w:eastAsia="en-US"/>
              </w:rPr>
            </w:pPr>
            <w:r w:rsidRPr="008B7B56">
              <w:rPr>
                <w:color w:val="000000"/>
                <w:sz w:val="24"/>
                <w:szCs w:val="24"/>
                <w:lang w:eastAsia="en-US"/>
              </w:rPr>
              <w:t xml:space="preserve"> № 3.2.1.2.3.2</w:t>
            </w:r>
          </w:p>
          <w:p w:rsidR="00CF65ED" w:rsidRPr="008B7B56" w:rsidRDefault="00CF65ED" w:rsidP="00CF65ED">
            <w:pPr>
              <w:rPr>
                <w:color w:val="000000"/>
                <w:sz w:val="24"/>
                <w:szCs w:val="24"/>
                <w:lang w:eastAsia="en-US"/>
              </w:rPr>
            </w:pPr>
            <w:r w:rsidRPr="008B7B56">
              <w:rPr>
                <w:color w:val="000000"/>
                <w:sz w:val="24"/>
                <w:szCs w:val="24"/>
                <w:lang w:eastAsia="en-US"/>
              </w:rPr>
              <w:t xml:space="preserve">Пр. 576 от 8.06.2015 г </w:t>
            </w:r>
          </w:p>
          <w:p w:rsidR="00CF65ED" w:rsidRPr="008B7B56" w:rsidRDefault="00CF65ED" w:rsidP="00CF65ED">
            <w:pPr>
              <w:rPr>
                <w:color w:val="000000"/>
                <w:sz w:val="24"/>
                <w:szCs w:val="24"/>
                <w:lang w:val="tt-RU" w:eastAsia="en-US"/>
              </w:rPr>
            </w:pPr>
            <w:r w:rsidRPr="008B7B56">
              <w:rPr>
                <w:color w:val="000000"/>
                <w:sz w:val="24"/>
                <w:szCs w:val="24"/>
                <w:lang w:eastAsia="en-US"/>
              </w:rPr>
              <w:t>№ 3.2.1.2.3.3</w:t>
            </w:r>
          </w:p>
          <w:p w:rsidR="00CF65ED" w:rsidRPr="008B7B56" w:rsidRDefault="00CF65ED" w:rsidP="00CF65ED">
            <w:pPr>
              <w:rPr>
                <w:color w:val="000000"/>
                <w:sz w:val="24"/>
                <w:szCs w:val="24"/>
                <w:lang w:eastAsia="en-US"/>
              </w:rPr>
            </w:pPr>
            <w:r w:rsidRPr="008B7B56">
              <w:rPr>
                <w:sz w:val="24"/>
                <w:szCs w:val="24"/>
              </w:rPr>
              <w:t>Пр.</w:t>
            </w:r>
            <w:r w:rsidRPr="008B7B56">
              <w:rPr>
                <w:color w:val="000000"/>
                <w:sz w:val="24"/>
                <w:szCs w:val="24"/>
                <w:lang w:eastAsia="en-US"/>
              </w:rPr>
              <w:t>№ 576 от 08.06. 2015г. 3.2.1.2.3.4</w:t>
            </w:r>
          </w:p>
          <w:p w:rsidR="00CF65ED" w:rsidRPr="008B7B56" w:rsidRDefault="00CF65ED" w:rsidP="00CF65ED">
            <w:pPr>
              <w:rPr>
                <w:color w:val="000000"/>
                <w:sz w:val="24"/>
                <w:szCs w:val="24"/>
                <w:lang w:val="tt-RU" w:eastAsia="en-US"/>
              </w:rPr>
            </w:pPr>
            <w:r w:rsidRPr="008B7B56">
              <w:rPr>
                <w:sz w:val="24"/>
                <w:szCs w:val="24"/>
              </w:rPr>
              <w:t>Пр.</w:t>
            </w:r>
            <w:r w:rsidRPr="008B7B56">
              <w:rPr>
                <w:color w:val="000000"/>
                <w:sz w:val="24"/>
                <w:szCs w:val="24"/>
                <w:lang w:eastAsia="en-US"/>
              </w:rPr>
              <w:t>№ 576 от 08.06. 2015г. 3.2.1.2.3.5</w:t>
            </w:r>
          </w:p>
        </w:tc>
      </w:tr>
      <w:tr w:rsidR="00CF65ED" w:rsidRPr="008B7B56" w:rsidTr="007F2155">
        <w:trPr>
          <w:trHeight w:val="405"/>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7</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tt-RU"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465"/>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8</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tt-RU"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525"/>
        </w:trPr>
        <w:tc>
          <w:tcPr>
            <w:tcW w:w="736"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9</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tt-RU" w:eastAsia="en-US"/>
              </w:rPr>
            </w:pPr>
          </w:p>
        </w:tc>
        <w:tc>
          <w:tcPr>
            <w:tcW w:w="1162" w:type="pct"/>
            <w:vMerge/>
            <w:tcBorders>
              <w:left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vMerge/>
            <w:tcBorders>
              <w:left w:val="single" w:sz="4" w:space="0" w:color="auto"/>
              <w:right w:val="single" w:sz="4" w:space="0" w:color="auto"/>
            </w:tcBorders>
            <w:hideMark/>
          </w:tcPr>
          <w:p w:rsidR="00CF65ED" w:rsidRPr="008B7B56" w:rsidRDefault="00CF65ED" w:rsidP="00CF65ED">
            <w:pPr>
              <w:rPr>
                <w:sz w:val="24"/>
                <w:szCs w:val="24"/>
              </w:rPr>
            </w:pPr>
          </w:p>
        </w:tc>
        <w:tc>
          <w:tcPr>
            <w:tcW w:w="885" w:type="pct"/>
            <w:vMerge/>
            <w:tcBorders>
              <w:left w:val="single" w:sz="4" w:space="0" w:color="auto"/>
              <w:right w:val="single" w:sz="4" w:space="0" w:color="auto"/>
            </w:tcBorders>
          </w:tcPr>
          <w:p w:rsidR="00CF65ED" w:rsidRPr="008B7B56" w:rsidRDefault="00CF65ED" w:rsidP="00CF65ED">
            <w:pPr>
              <w:rPr>
                <w:color w:val="000000"/>
                <w:sz w:val="24"/>
                <w:szCs w:val="24"/>
                <w:lang w:eastAsia="en-US"/>
              </w:rPr>
            </w:pPr>
          </w:p>
        </w:tc>
      </w:tr>
      <w:tr w:rsidR="00CF65ED" w:rsidRPr="008B7B56" w:rsidTr="007F2155">
        <w:trPr>
          <w:trHeight w:val="525"/>
        </w:trPr>
        <w:tc>
          <w:tcPr>
            <w:tcW w:w="736" w:type="pct"/>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Родной язык и родная литература</w:t>
            </w:r>
          </w:p>
          <w:p w:rsidR="00CF65ED" w:rsidRPr="008B7B56" w:rsidRDefault="00CF65ED" w:rsidP="00CF65ED">
            <w:pPr>
              <w:rPr>
                <w:color w:val="000000"/>
                <w:sz w:val="24"/>
                <w:szCs w:val="24"/>
                <w:lang w:eastAsia="en-US"/>
              </w:rPr>
            </w:pPr>
          </w:p>
        </w:tc>
        <w:tc>
          <w:tcPr>
            <w:tcW w:w="468"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r w:rsidRPr="008B7B56">
              <w:rPr>
                <w:color w:val="000000"/>
                <w:sz w:val="24"/>
                <w:szCs w:val="24"/>
                <w:lang w:eastAsia="en-US"/>
              </w:rPr>
              <w:t>6</w:t>
            </w:r>
          </w:p>
        </w:tc>
        <w:tc>
          <w:tcPr>
            <w:tcW w:w="400" w:type="pct"/>
            <w:tcBorders>
              <w:top w:val="single" w:sz="4" w:space="0" w:color="auto"/>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tt-RU" w:eastAsia="en-US"/>
              </w:rPr>
            </w:pPr>
          </w:p>
        </w:tc>
        <w:tc>
          <w:tcPr>
            <w:tcW w:w="1162" w:type="pct"/>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eastAsia="en-US"/>
              </w:rPr>
            </w:pPr>
          </w:p>
        </w:tc>
        <w:tc>
          <w:tcPr>
            <w:tcW w:w="1349" w:type="pct"/>
            <w:tcBorders>
              <w:left w:val="single" w:sz="4" w:space="0" w:color="auto"/>
              <w:bottom w:val="single" w:sz="4" w:space="0" w:color="auto"/>
              <w:right w:val="single" w:sz="4" w:space="0" w:color="auto"/>
            </w:tcBorders>
            <w:hideMark/>
          </w:tcPr>
          <w:p w:rsidR="00CF65ED" w:rsidRPr="008B7B56" w:rsidRDefault="00CF65ED" w:rsidP="00CF65ED">
            <w:pPr>
              <w:rPr>
                <w:color w:val="000000"/>
                <w:sz w:val="24"/>
                <w:szCs w:val="24"/>
                <w:lang w:val="tt-RU" w:eastAsia="en-US"/>
              </w:rPr>
            </w:pPr>
            <w:r w:rsidRPr="008B7B56">
              <w:rPr>
                <w:color w:val="000000"/>
                <w:sz w:val="24"/>
                <w:szCs w:val="24"/>
                <w:lang w:eastAsia="en-US"/>
              </w:rPr>
              <w:t>Русский родной язык</w:t>
            </w:r>
          </w:p>
          <w:p w:rsidR="00CF65ED" w:rsidRPr="008B7B56" w:rsidRDefault="00CF65ED" w:rsidP="00CF65ED">
            <w:pPr>
              <w:rPr>
                <w:color w:val="000000"/>
                <w:sz w:val="24"/>
                <w:szCs w:val="24"/>
                <w:lang w:eastAsia="en-US"/>
              </w:rPr>
            </w:pPr>
            <w:r w:rsidRPr="008B7B56">
              <w:rPr>
                <w:color w:val="000000"/>
                <w:sz w:val="24"/>
                <w:szCs w:val="24"/>
                <w:lang w:eastAsia="en-US"/>
              </w:rPr>
              <w:t>Александрова О.М., Загоровская О.В., Богданов С.И., Вербицкая Л.А., Гостева Ю.Н., Добротина И.Н., Нарушевич А.Г., Казакова Е.И., Васильевых И.П.</w:t>
            </w:r>
          </w:p>
          <w:p w:rsidR="00CF65ED" w:rsidRPr="008B7B56" w:rsidRDefault="00CF65ED" w:rsidP="00CF65ED">
            <w:pPr>
              <w:rPr>
                <w:color w:val="000000"/>
                <w:sz w:val="24"/>
                <w:szCs w:val="24"/>
                <w:lang w:eastAsia="en-US"/>
              </w:rPr>
            </w:pPr>
            <w:r w:rsidRPr="008B7B56">
              <w:rPr>
                <w:color w:val="000000"/>
                <w:sz w:val="24"/>
                <w:szCs w:val="24"/>
                <w:lang w:eastAsia="en-US"/>
              </w:rPr>
              <w:t>Акционерное общество "Издательство "Учебная литература" 2020г.</w:t>
            </w:r>
          </w:p>
          <w:p w:rsidR="00CF65ED" w:rsidRPr="008B7B56" w:rsidRDefault="00CF65ED" w:rsidP="00CF65ED">
            <w:pPr>
              <w:rPr>
                <w:sz w:val="24"/>
                <w:szCs w:val="24"/>
              </w:rPr>
            </w:pPr>
          </w:p>
        </w:tc>
        <w:tc>
          <w:tcPr>
            <w:tcW w:w="885" w:type="pct"/>
            <w:tcBorders>
              <w:left w:val="single" w:sz="4" w:space="0" w:color="auto"/>
              <w:bottom w:val="single" w:sz="4" w:space="0" w:color="auto"/>
              <w:right w:val="single" w:sz="4" w:space="0" w:color="auto"/>
            </w:tcBorders>
          </w:tcPr>
          <w:p w:rsidR="00CF65ED" w:rsidRPr="008B7B56" w:rsidRDefault="00CF65ED" w:rsidP="00CF65ED">
            <w:pPr>
              <w:rPr>
                <w:color w:val="000000"/>
                <w:sz w:val="24"/>
                <w:szCs w:val="24"/>
                <w:lang w:eastAsia="en-US"/>
              </w:rPr>
            </w:pPr>
          </w:p>
        </w:tc>
      </w:tr>
    </w:tbl>
    <w:p w:rsidR="00CF65ED" w:rsidRPr="00DA0AA8" w:rsidRDefault="00CF65ED" w:rsidP="00CF65ED">
      <w:pPr>
        <w:jc w:val="center"/>
        <w:outlineLvl w:val="0"/>
        <w:rPr>
          <w:b/>
          <w:bCs/>
          <w:color w:val="000000"/>
          <w:sz w:val="24"/>
          <w:szCs w:val="24"/>
          <w:lang w:eastAsia="en-US"/>
        </w:rPr>
      </w:pPr>
    </w:p>
    <w:p w:rsidR="00CF65ED" w:rsidRPr="007F2155" w:rsidRDefault="00CF65ED" w:rsidP="00CF65ED">
      <w:pPr>
        <w:spacing w:after="160" w:line="276" w:lineRule="auto"/>
        <w:rPr>
          <w:color w:val="000000"/>
          <w:sz w:val="24"/>
          <w:szCs w:val="24"/>
          <w:lang w:eastAsia="en-US"/>
        </w:rPr>
      </w:pPr>
      <w:r w:rsidRPr="007F2155">
        <w:rPr>
          <w:color w:val="000000"/>
          <w:sz w:val="24"/>
          <w:szCs w:val="24"/>
          <w:lang w:eastAsia="en-US"/>
        </w:rPr>
        <w:t>Директор</w:t>
      </w:r>
      <w:r w:rsidR="007F2155">
        <w:rPr>
          <w:color w:val="000000"/>
          <w:sz w:val="24"/>
          <w:szCs w:val="24"/>
          <w:lang w:eastAsia="en-US"/>
        </w:rPr>
        <w:t xml:space="preserve"> </w:t>
      </w:r>
      <w:r w:rsidRPr="007F2155">
        <w:rPr>
          <w:color w:val="000000"/>
          <w:sz w:val="24"/>
          <w:szCs w:val="24"/>
          <w:lang w:eastAsia="en-US"/>
        </w:rPr>
        <w:t>школы:                  С.М. Галяутдинова</w:t>
      </w:r>
    </w:p>
    <w:p w:rsidR="00CF65ED" w:rsidRPr="008B7B56" w:rsidRDefault="00CF65ED" w:rsidP="00CF65ED">
      <w:pPr>
        <w:ind w:right="-679"/>
        <w:jc w:val="center"/>
        <w:rPr>
          <w:b/>
          <w:bCs/>
          <w:sz w:val="24"/>
          <w:szCs w:val="24"/>
        </w:rPr>
      </w:pPr>
    </w:p>
    <w:p w:rsidR="00CF65ED" w:rsidRPr="008B7B56" w:rsidRDefault="00CF65ED" w:rsidP="00CF65ED">
      <w:pPr>
        <w:ind w:right="-679"/>
        <w:rPr>
          <w:b/>
          <w:bCs/>
          <w:sz w:val="24"/>
          <w:szCs w:val="24"/>
        </w:rPr>
      </w:pPr>
    </w:p>
    <w:p w:rsidR="00CF65ED" w:rsidRPr="008B7B56" w:rsidRDefault="00CF65ED" w:rsidP="00CF65ED">
      <w:pPr>
        <w:ind w:right="-679"/>
        <w:rPr>
          <w:b/>
          <w:bCs/>
          <w:sz w:val="24"/>
          <w:szCs w:val="24"/>
        </w:rPr>
      </w:pPr>
    </w:p>
    <w:p w:rsidR="00CF65ED" w:rsidRPr="008B7B56" w:rsidRDefault="00CF65ED" w:rsidP="00CF65ED">
      <w:pPr>
        <w:ind w:right="-679"/>
        <w:jc w:val="center"/>
        <w:rPr>
          <w:b/>
          <w:bCs/>
          <w:sz w:val="24"/>
          <w:szCs w:val="24"/>
        </w:rPr>
      </w:pPr>
    </w:p>
    <w:p w:rsidR="00CF65ED" w:rsidRPr="008B7B56" w:rsidRDefault="00CF65ED" w:rsidP="00CF65ED">
      <w:pPr>
        <w:ind w:right="-679"/>
        <w:jc w:val="center"/>
        <w:rPr>
          <w:b/>
          <w:bCs/>
          <w:sz w:val="24"/>
          <w:szCs w:val="24"/>
        </w:rPr>
      </w:pPr>
    </w:p>
    <w:p w:rsidR="00CF65ED" w:rsidRPr="008B7B56" w:rsidRDefault="00CF65ED" w:rsidP="00CF65ED">
      <w:pPr>
        <w:ind w:right="-679"/>
        <w:jc w:val="center"/>
        <w:rPr>
          <w:b/>
          <w:bCs/>
          <w:sz w:val="24"/>
          <w:szCs w:val="24"/>
        </w:rPr>
      </w:pPr>
    </w:p>
    <w:p w:rsidR="00443628" w:rsidRPr="000D16EB" w:rsidRDefault="00443628" w:rsidP="00CF65ED">
      <w:pPr>
        <w:ind w:firstLine="567"/>
        <w:jc w:val="center"/>
        <w:rPr>
          <w:b/>
          <w:bCs/>
          <w:sz w:val="24"/>
          <w:szCs w:val="24"/>
        </w:rPr>
      </w:pPr>
    </w:p>
    <w:sectPr w:rsidR="00443628" w:rsidRPr="000D16EB" w:rsidSect="007F2155">
      <w:pgSz w:w="11900" w:h="16838"/>
      <w:pgMar w:top="1137" w:right="1268" w:bottom="567" w:left="1134" w:header="0" w:footer="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17D17" w:rsidRDefault="00017D17" w:rsidP="006B6041">
      <w:r>
        <w:separator/>
      </w:r>
    </w:p>
  </w:endnote>
  <w:endnote w:type="continuationSeparator" w:id="0">
    <w:p w:rsidR="00017D17" w:rsidRDefault="00017D17" w:rsidP="006B60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17D17" w:rsidRDefault="00017D17" w:rsidP="006B6041">
      <w:r>
        <w:separator/>
      </w:r>
    </w:p>
  </w:footnote>
  <w:footnote w:type="continuationSeparator" w:id="0">
    <w:p w:rsidR="00017D17" w:rsidRDefault="00017D17" w:rsidP="006B604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0"/>
    <w:lvl w:ilvl="0">
      <w:start w:val="1"/>
      <w:numFmt w:val="bullet"/>
      <w:lvlText w:val="—"/>
      <w:lvlJc w:val="left"/>
      <w:rPr>
        <w:b w:val="0"/>
        <w:i w:val="0"/>
        <w:smallCaps w:val="0"/>
        <w:strike w:val="0"/>
        <w:color w:val="000000"/>
        <w:spacing w:val="0"/>
        <w:w w:val="100"/>
        <w:position w:val="0"/>
        <w:sz w:val="12"/>
        <w:u w:val="none"/>
      </w:rPr>
    </w:lvl>
    <w:lvl w:ilvl="1">
      <w:start w:val="1"/>
      <w:numFmt w:val="bullet"/>
      <w:lvlText w:val="—"/>
      <w:lvlJc w:val="left"/>
      <w:rPr>
        <w:b w:val="0"/>
        <w:i w:val="0"/>
        <w:smallCaps w:val="0"/>
        <w:strike w:val="0"/>
        <w:color w:val="000000"/>
        <w:spacing w:val="0"/>
        <w:w w:val="100"/>
        <w:position w:val="0"/>
        <w:sz w:val="12"/>
        <w:u w:val="none"/>
      </w:rPr>
    </w:lvl>
    <w:lvl w:ilvl="2">
      <w:start w:val="1"/>
      <w:numFmt w:val="bullet"/>
      <w:lvlText w:val="—"/>
      <w:lvlJc w:val="left"/>
      <w:rPr>
        <w:b w:val="0"/>
        <w:i w:val="0"/>
        <w:smallCaps w:val="0"/>
        <w:strike w:val="0"/>
        <w:color w:val="000000"/>
        <w:spacing w:val="0"/>
        <w:w w:val="100"/>
        <w:position w:val="0"/>
        <w:sz w:val="12"/>
        <w:u w:val="none"/>
      </w:rPr>
    </w:lvl>
    <w:lvl w:ilvl="3">
      <w:start w:val="1"/>
      <w:numFmt w:val="bullet"/>
      <w:lvlText w:val="—"/>
      <w:lvlJc w:val="left"/>
      <w:rPr>
        <w:b w:val="0"/>
        <w:i w:val="0"/>
        <w:smallCaps w:val="0"/>
        <w:strike w:val="0"/>
        <w:color w:val="000000"/>
        <w:spacing w:val="0"/>
        <w:w w:val="100"/>
        <w:position w:val="0"/>
        <w:sz w:val="12"/>
        <w:u w:val="none"/>
      </w:rPr>
    </w:lvl>
    <w:lvl w:ilvl="4">
      <w:start w:val="1"/>
      <w:numFmt w:val="bullet"/>
      <w:lvlText w:val="—"/>
      <w:lvlJc w:val="left"/>
      <w:rPr>
        <w:b w:val="0"/>
        <w:i w:val="0"/>
        <w:smallCaps w:val="0"/>
        <w:strike w:val="0"/>
        <w:color w:val="000000"/>
        <w:spacing w:val="0"/>
        <w:w w:val="100"/>
        <w:position w:val="0"/>
        <w:sz w:val="12"/>
        <w:u w:val="none"/>
      </w:rPr>
    </w:lvl>
    <w:lvl w:ilvl="5">
      <w:start w:val="1"/>
      <w:numFmt w:val="bullet"/>
      <w:lvlText w:val="—"/>
      <w:lvlJc w:val="left"/>
      <w:rPr>
        <w:b w:val="0"/>
        <w:i w:val="0"/>
        <w:smallCaps w:val="0"/>
        <w:strike w:val="0"/>
        <w:color w:val="000000"/>
        <w:spacing w:val="0"/>
        <w:w w:val="100"/>
        <w:position w:val="0"/>
        <w:sz w:val="12"/>
        <w:u w:val="none"/>
      </w:rPr>
    </w:lvl>
    <w:lvl w:ilvl="6">
      <w:start w:val="1"/>
      <w:numFmt w:val="bullet"/>
      <w:lvlText w:val="—"/>
      <w:lvlJc w:val="left"/>
      <w:rPr>
        <w:b w:val="0"/>
        <w:i w:val="0"/>
        <w:smallCaps w:val="0"/>
        <w:strike w:val="0"/>
        <w:color w:val="000000"/>
        <w:spacing w:val="0"/>
        <w:w w:val="100"/>
        <w:position w:val="0"/>
        <w:sz w:val="12"/>
        <w:u w:val="none"/>
      </w:rPr>
    </w:lvl>
    <w:lvl w:ilvl="7">
      <w:start w:val="1"/>
      <w:numFmt w:val="bullet"/>
      <w:lvlText w:val="—"/>
      <w:lvlJc w:val="left"/>
      <w:rPr>
        <w:b w:val="0"/>
        <w:i w:val="0"/>
        <w:smallCaps w:val="0"/>
        <w:strike w:val="0"/>
        <w:color w:val="000000"/>
        <w:spacing w:val="0"/>
        <w:w w:val="100"/>
        <w:position w:val="0"/>
        <w:sz w:val="12"/>
        <w:u w:val="none"/>
      </w:rPr>
    </w:lvl>
    <w:lvl w:ilvl="8">
      <w:start w:val="1"/>
      <w:numFmt w:val="bullet"/>
      <w:lvlText w:val="—"/>
      <w:lvlJc w:val="left"/>
      <w:rPr>
        <w:b w:val="0"/>
        <w:i w:val="0"/>
        <w:smallCaps w:val="0"/>
        <w:strike w:val="0"/>
        <w:color w:val="000000"/>
        <w:spacing w:val="0"/>
        <w:w w:val="100"/>
        <w:position w:val="0"/>
        <w:sz w:val="12"/>
        <w:u w:val="none"/>
      </w:rPr>
    </w:lvl>
  </w:abstractNum>
  <w:abstractNum w:abstractNumId="1" w15:restartNumberingAfterBreak="0">
    <w:nsid w:val="00000003"/>
    <w:multiLevelType w:val="multilevel"/>
    <w:tmpl w:val="00000002"/>
    <w:lvl w:ilvl="0">
      <w:start w:val="1"/>
      <w:numFmt w:val="bullet"/>
      <w:lvlText w:val="-"/>
      <w:lvlJc w:val="left"/>
      <w:rPr>
        <w:b w:val="0"/>
        <w:i w:val="0"/>
        <w:smallCaps w:val="0"/>
        <w:strike w:val="0"/>
        <w:color w:val="000000"/>
        <w:spacing w:val="0"/>
        <w:w w:val="100"/>
        <w:position w:val="0"/>
        <w:sz w:val="12"/>
        <w:u w:val="none"/>
      </w:rPr>
    </w:lvl>
    <w:lvl w:ilvl="1">
      <w:start w:val="1"/>
      <w:numFmt w:val="bullet"/>
      <w:lvlText w:val="-"/>
      <w:lvlJc w:val="left"/>
      <w:rPr>
        <w:b w:val="0"/>
        <w:i w:val="0"/>
        <w:smallCaps w:val="0"/>
        <w:strike w:val="0"/>
        <w:color w:val="000000"/>
        <w:spacing w:val="0"/>
        <w:w w:val="100"/>
        <w:position w:val="0"/>
        <w:sz w:val="12"/>
        <w:u w:val="none"/>
      </w:rPr>
    </w:lvl>
    <w:lvl w:ilvl="2">
      <w:start w:val="1"/>
      <w:numFmt w:val="bullet"/>
      <w:lvlText w:val="-"/>
      <w:lvlJc w:val="left"/>
      <w:rPr>
        <w:b w:val="0"/>
        <w:i w:val="0"/>
        <w:smallCaps w:val="0"/>
        <w:strike w:val="0"/>
        <w:color w:val="000000"/>
        <w:spacing w:val="0"/>
        <w:w w:val="100"/>
        <w:position w:val="0"/>
        <w:sz w:val="12"/>
        <w:u w:val="none"/>
      </w:rPr>
    </w:lvl>
    <w:lvl w:ilvl="3">
      <w:start w:val="1"/>
      <w:numFmt w:val="bullet"/>
      <w:lvlText w:val="-"/>
      <w:lvlJc w:val="left"/>
      <w:rPr>
        <w:b w:val="0"/>
        <w:i w:val="0"/>
        <w:smallCaps w:val="0"/>
        <w:strike w:val="0"/>
        <w:color w:val="000000"/>
        <w:spacing w:val="0"/>
        <w:w w:val="100"/>
        <w:position w:val="0"/>
        <w:sz w:val="12"/>
        <w:u w:val="none"/>
      </w:rPr>
    </w:lvl>
    <w:lvl w:ilvl="4">
      <w:start w:val="1"/>
      <w:numFmt w:val="bullet"/>
      <w:lvlText w:val="-"/>
      <w:lvlJc w:val="left"/>
      <w:rPr>
        <w:b w:val="0"/>
        <w:i w:val="0"/>
        <w:smallCaps w:val="0"/>
        <w:strike w:val="0"/>
        <w:color w:val="000000"/>
        <w:spacing w:val="0"/>
        <w:w w:val="100"/>
        <w:position w:val="0"/>
        <w:sz w:val="12"/>
        <w:u w:val="none"/>
      </w:rPr>
    </w:lvl>
    <w:lvl w:ilvl="5">
      <w:start w:val="1"/>
      <w:numFmt w:val="bullet"/>
      <w:lvlText w:val="-"/>
      <w:lvlJc w:val="left"/>
      <w:rPr>
        <w:b w:val="0"/>
        <w:i w:val="0"/>
        <w:smallCaps w:val="0"/>
        <w:strike w:val="0"/>
        <w:color w:val="000000"/>
        <w:spacing w:val="0"/>
        <w:w w:val="100"/>
        <w:position w:val="0"/>
        <w:sz w:val="12"/>
        <w:u w:val="none"/>
      </w:rPr>
    </w:lvl>
    <w:lvl w:ilvl="6">
      <w:start w:val="1"/>
      <w:numFmt w:val="bullet"/>
      <w:lvlText w:val="-"/>
      <w:lvlJc w:val="left"/>
      <w:rPr>
        <w:b w:val="0"/>
        <w:i w:val="0"/>
        <w:smallCaps w:val="0"/>
        <w:strike w:val="0"/>
        <w:color w:val="000000"/>
        <w:spacing w:val="0"/>
        <w:w w:val="100"/>
        <w:position w:val="0"/>
        <w:sz w:val="12"/>
        <w:u w:val="none"/>
      </w:rPr>
    </w:lvl>
    <w:lvl w:ilvl="7">
      <w:start w:val="1"/>
      <w:numFmt w:val="bullet"/>
      <w:lvlText w:val="-"/>
      <w:lvlJc w:val="left"/>
      <w:rPr>
        <w:b w:val="0"/>
        <w:i w:val="0"/>
        <w:smallCaps w:val="0"/>
        <w:strike w:val="0"/>
        <w:color w:val="000000"/>
        <w:spacing w:val="0"/>
        <w:w w:val="100"/>
        <w:position w:val="0"/>
        <w:sz w:val="12"/>
        <w:u w:val="none"/>
      </w:rPr>
    </w:lvl>
    <w:lvl w:ilvl="8">
      <w:start w:val="1"/>
      <w:numFmt w:val="bullet"/>
      <w:lvlText w:val="-"/>
      <w:lvlJc w:val="left"/>
      <w:rPr>
        <w:b w:val="0"/>
        <w:i w:val="0"/>
        <w:smallCaps w:val="0"/>
        <w:strike w:val="0"/>
        <w:color w:val="000000"/>
        <w:spacing w:val="0"/>
        <w:w w:val="100"/>
        <w:position w:val="0"/>
        <w:sz w:val="12"/>
        <w:u w:val="none"/>
      </w:rPr>
    </w:lvl>
  </w:abstractNum>
  <w:abstractNum w:abstractNumId="2" w15:restartNumberingAfterBreak="0">
    <w:nsid w:val="000001EB"/>
    <w:multiLevelType w:val="hybridMultilevel"/>
    <w:tmpl w:val="EAAA1960"/>
    <w:lvl w:ilvl="0" w:tplc="BF98DF2A">
      <w:start w:val="1"/>
      <w:numFmt w:val="bullet"/>
      <w:lvlText w:val=""/>
      <w:lvlJc w:val="left"/>
    </w:lvl>
    <w:lvl w:ilvl="1" w:tplc="022C936A">
      <w:start w:val="1"/>
      <w:numFmt w:val="bullet"/>
      <w:lvlText w:val="В"/>
      <w:lvlJc w:val="left"/>
    </w:lvl>
    <w:lvl w:ilvl="2" w:tplc="B3C04F50">
      <w:numFmt w:val="decimal"/>
      <w:lvlText w:val=""/>
      <w:lvlJc w:val="left"/>
      <w:rPr>
        <w:rFonts w:cs="Times New Roman"/>
      </w:rPr>
    </w:lvl>
    <w:lvl w:ilvl="3" w:tplc="0E0C2D84">
      <w:numFmt w:val="decimal"/>
      <w:lvlText w:val=""/>
      <w:lvlJc w:val="left"/>
      <w:rPr>
        <w:rFonts w:cs="Times New Roman"/>
      </w:rPr>
    </w:lvl>
    <w:lvl w:ilvl="4" w:tplc="9EA2350E">
      <w:numFmt w:val="decimal"/>
      <w:lvlText w:val=""/>
      <w:lvlJc w:val="left"/>
      <w:rPr>
        <w:rFonts w:cs="Times New Roman"/>
      </w:rPr>
    </w:lvl>
    <w:lvl w:ilvl="5" w:tplc="D8D26910">
      <w:numFmt w:val="decimal"/>
      <w:lvlText w:val=""/>
      <w:lvlJc w:val="left"/>
      <w:rPr>
        <w:rFonts w:cs="Times New Roman"/>
      </w:rPr>
    </w:lvl>
    <w:lvl w:ilvl="6" w:tplc="1048E7F4">
      <w:numFmt w:val="decimal"/>
      <w:lvlText w:val=""/>
      <w:lvlJc w:val="left"/>
      <w:rPr>
        <w:rFonts w:cs="Times New Roman"/>
      </w:rPr>
    </w:lvl>
    <w:lvl w:ilvl="7" w:tplc="33A6B9EC">
      <w:numFmt w:val="decimal"/>
      <w:lvlText w:val=""/>
      <w:lvlJc w:val="left"/>
      <w:rPr>
        <w:rFonts w:cs="Times New Roman"/>
      </w:rPr>
    </w:lvl>
    <w:lvl w:ilvl="8" w:tplc="0BB20646">
      <w:numFmt w:val="decimal"/>
      <w:lvlText w:val=""/>
      <w:lvlJc w:val="left"/>
      <w:rPr>
        <w:rFonts w:cs="Times New Roman"/>
      </w:rPr>
    </w:lvl>
  </w:abstractNum>
  <w:abstractNum w:abstractNumId="3" w15:restartNumberingAfterBreak="0">
    <w:nsid w:val="00000BB3"/>
    <w:multiLevelType w:val="hybridMultilevel"/>
    <w:tmpl w:val="0F74583C"/>
    <w:lvl w:ilvl="0" w:tplc="80B2A4D6">
      <w:start w:val="1"/>
      <w:numFmt w:val="bullet"/>
      <w:lvlText w:val="ООО."/>
      <w:lvlJc w:val="left"/>
    </w:lvl>
    <w:lvl w:ilvl="1" w:tplc="1A4A0DE0">
      <w:start w:val="1"/>
      <w:numFmt w:val="bullet"/>
      <w:lvlText w:val="В"/>
      <w:lvlJc w:val="left"/>
    </w:lvl>
    <w:lvl w:ilvl="2" w:tplc="99FCFCFA">
      <w:numFmt w:val="decimal"/>
      <w:lvlText w:val=""/>
      <w:lvlJc w:val="left"/>
      <w:rPr>
        <w:rFonts w:cs="Times New Roman"/>
      </w:rPr>
    </w:lvl>
    <w:lvl w:ilvl="3" w:tplc="C93C8E18">
      <w:numFmt w:val="decimal"/>
      <w:lvlText w:val=""/>
      <w:lvlJc w:val="left"/>
      <w:rPr>
        <w:rFonts w:cs="Times New Roman"/>
      </w:rPr>
    </w:lvl>
    <w:lvl w:ilvl="4" w:tplc="B0728310">
      <w:numFmt w:val="decimal"/>
      <w:lvlText w:val=""/>
      <w:lvlJc w:val="left"/>
      <w:rPr>
        <w:rFonts w:cs="Times New Roman"/>
      </w:rPr>
    </w:lvl>
    <w:lvl w:ilvl="5" w:tplc="7F240996">
      <w:numFmt w:val="decimal"/>
      <w:lvlText w:val=""/>
      <w:lvlJc w:val="left"/>
      <w:rPr>
        <w:rFonts w:cs="Times New Roman"/>
      </w:rPr>
    </w:lvl>
    <w:lvl w:ilvl="6" w:tplc="2F88D112">
      <w:numFmt w:val="decimal"/>
      <w:lvlText w:val=""/>
      <w:lvlJc w:val="left"/>
      <w:rPr>
        <w:rFonts w:cs="Times New Roman"/>
      </w:rPr>
    </w:lvl>
    <w:lvl w:ilvl="7" w:tplc="19D8E824">
      <w:numFmt w:val="decimal"/>
      <w:lvlText w:val=""/>
      <w:lvlJc w:val="left"/>
      <w:rPr>
        <w:rFonts w:cs="Times New Roman"/>
      </w:rPr>
    </w:lvl>
    <w:lvl w:ilvl="8" w:tplc="3AB832F2">
      <w:numFmt w:val="decimal"/>
      <w:lvlText w:val=""/>
      <w:lvlJc w:val="left"/>
      <w:rPr>
        <w:rFonts w:cs="Times New Roman"/>
      </w:rPr>
    </w:lvl>
  </w:abstractNum>
  <w:abstractNum w:abstractNumId="4" w15:restartNumberingAfterBreak="0">
    <w:nsid w:val="00001649"/>
    <w:multiLevelType w:val="hybridMultilevel"/>
    <w:tmpl w:val="6C3E22E6"/>
    <w:lvl w:ilvl="0" w:tplc="17FEB3D6">
      <w:start w:val="1"/>
      <w:numFmt w:val="bullet"/>
      <w:lvlText w:val="-"/>
      <w:lvlJc w:val="left"/>
    </w:lvl>
    <w:lvl w:ilvl="1" w:tplc="89A06956">
      <w:numFmt w:val="decimal"/>
      <w:lvlText w:val=""/>
      <w:lvlJc w:val="left"/>
      <w:rPr>
        <w:rFonts w:cs="Times New Roman"/>
      </w:rPr>
    </w:lvl>
    <w:lvl w:ilvl="2" w:tplc="8A123DCE">
      <w:numFmt w:val="decimal"/>
      <w:lvlText w:val=""/>
      <w:lvlJc w:val="left"/>
      <w:rPr>
        <w:rFonts w:cs="Times New Roman"/>
      </w:rPr>
    </w:lvl>
    <w:lvl w:ilvl="3" w:tplc="65640492">
      <w:numFmt w:val="decimal"/>
      <w:lvlText w:val=""/>
      <w:lvlJc w:val="left"/>
      <w:rPr>
        <w:rFonts w:cs="Times New Roman"/>
      </w:rPr>
    </w:lvl>
    <w:lvl w:ilvl="4" w:tplc="AEE2A166">
      <w:numFmt w:val="decimal"/>
      <w:lvlText w:val=""/>
      <w:lvlJc w:val="left"/>
      <w:rPr>
        <w:rFonts w:cs="Times New Roman"/>
      </w:rPr>
    </w:lvl>
    <w:lvl w:ilvl="5" w:tplc="3D30E938">
      <w:numFmt w:val="decimal"/>
      <w:lvlText w:val=""/>
      <w:lvlJc w:val="left"/>
      <w:rPr>
        <w:rFonts w:cs="Times New Roman"/>
      </w:rPr>
    </w:lvl>
    <w:lvl w:ilvl="6" w:tplc="AD5E715E">
      <w:numFmt w:val="decimal"/>
      <w:lvlText w:val=""/>
      <w:lvlJc w:val="left"/>
      <w:rPr>
        <w:rFonts w:cs="Times New Roman"/>
      </w:rPr>
    </w:lvl>
    <w:lvl w:ilvl="7" w:tplc="9E0A6414">
      <w:numFmt w:val="decimal"/>
      <w:lvlText w:val=""/>
      <w:lvlJc w:val="left"/>
      <w:rPr>
        <w:rFonts w:cs="Times New Roman"/>
      </w:rPr>
    </w:lvl>
    <w:lvl w:ilvl="8" w:tplc="AD8C5CFC">
      <w:numFmt w:val="decimal"/>
      <w:lvlText w:val=""/>
      <w:lvlJc w:val="left"/>
      <w:rPr>
        <w:rFonts w:cs="Times New Roman"/>
      </w:rPr>
    </w:lvl>
  </w:abstractNum>
  <w:abstractNum w:abstractNumId="5" w15:restartNumberingAfterBreak="0">
    <w:nsid w:val="000026E9"/>
    <w:multiLevelType w:val="hybridMultilevel"/>
    <w:tmpl w:val="B3484FC0"/>
    <w:lvl w:ilvl="0" w:tplc="CF3A7066">
      <w:start w:val="1"/>
      <w:numFmt w:val="bullet"/>
      <w:lvlText w:val=""/>
      <w:lvlJc w:val="left"/>
    </w:lvl>
    <w:lvl w:ilvl="1" w:tplc="57523980">
      <w:start w:val="1"/>
      <w:numFmt w:val="bullet"/>
      <w:lvlText w:val="В"/>
      <w:lvlJc w:val="left"/>
    </w:lvl>
    <w:lvl w:ilvl="2" w:tplc="4FDC3C84">
      <w:numFmt w:val="decimal"/>
      <w:lvlText w:val=""/>
      <w:lvlJc w:val="left"/>
      <w:rPr>
        <w:rFonts w:cs="Times New Roman"/>
      </w:rPr>
    </w:lvl>
    <w:lvl w:ilvl="3" w:tplc="E82220EC">
      <w:numFmt w:val="decimal"/>
      <w:lvlText w:val=""/>
      <w:lvlJc w:val="left"/>
      <w:rPr>
        <w:rFonts w:cs="Times New Roman"/>
      </w:rPr>
    </w:lvl>
    <w:lvl w:ilvl="4" w:tplc="83B07BBC">
      <w:numFmt w:val="decimal"/>
      <w:lvlText w:val=""/>
      <w:lvlJc w:val="left"/>
      <w:rPr>
        <w:rFonts w:cs="Times New Roman"/>
      </w:rPr>
    </w:lvl>
    <w:lvl w:ilvl="5" w:tplc="46AC848E">
      <w:numFmt w:val="decimal"/>
      <w:lvlText w:val=""/>
      <w:lvlJc w:val="left"/>
      <w:rPr>
        <w:rFonts w:cs="Times New Roman"/>
      </w:rPr>
    </w:lvl>
    <w:lvl w:ilvl="6" w:tplc="E230F480">
      <w:numFmt w:val="decimal"/>
      <w:lvlText w:val=""/>
      <w:lvlJc w:val="left"/>
      <w:rPr>
        <w:rFonts w:cs="Times New Roman"/>
      </w:rPr>
    </w:lvl>
    <w:lvl w:ilvl="7" w:tplc="776491D4">
      <w:numFmt w:val="decimal"/>
      <w:lvlText w:val=""/>
      <w:lvlJc w:val="left"/>
      <w:rPr>
        <w:rFonts w:cs="Times New Roman"/>
      </w:rPr>
    </w:lvl>
    <w:lvl w:ilvl="8" w:tplc="F15AB6F2">
      <w:numFmt w:val="decimal"/>
      <w:lvlText w:val=""/>
      <w:lvlJc w:val="left"/>
      <w:rPr>
        <w:rFonts w:cs="Times New Roman"/>
      </w:rPr>
    </w:lvl>
  </w:abstractNum>
  <w:abstractNum w:abstractNumId="6" w15:restartNumberingAfterBreak="0">
    <w:nsid w:val="00002EA6"/>
    <w:multiLevelType w:val="hybridMultilevel"/>
    <w:tmpl w:val="C8EE08C4"/>
    <w:lvl w:ilvl="0" w:tplc="A5A670AA">
      <w:start w:val="1"/>
      <w:numFmt w:val="bullet"/>
      <w:lvlText w:val="-"/>
      <w:lvlJc w:val="left"/>
    </w:lvl>
    <w:lvl w:ilvl="1" w:tplc="B2B8DF6A">
      <w:numFmt w:val="decimal"/>
      <w:lvlText w:val=""/>
      <w:lvlJc w:val="left"/>
      <w:rPr>
        <w:rFonts w:cs="Times New Roman"/>
      </w:rPr>
    </w:lvl>
    <w:lvl w:ilvl="2" w:tplc="5FFE1E30">
      <w:numFmt w:val="decimal"/>
      <w:lvlText w:val=""/>
      <w:lvlJc w:val="left"/>
      <w:rPr>
        <w:rFonts w:cs="Times New Roman"/>
      </w:rPr>
    </w:lvl>
    <w:lvl w:ilvl="3" w:tplc="6F84996C">
      <w:numFmt w:val="decimal"/>
      <w:lvlText w:val=""/>
      <w:lvlJc w:val="left"/>
      <w:rPr>
        <w:rFonts w:cs="Times New Roman"/>
      </w:rPr>
    </w:lvl>
    <w:lvl w:ilvl="4" w:tplc="345AC9AA">
      <w:numFmt w:val="decimal"/>
      <w:lvlText w:val=""/>
      <w:lvlJc w:val="left"/>
      <w:rPr>
        <w:rFonts w:cs="Times New Roman"/>
      </w:rPr>
    </w:lvl>
    <w:lvl w:ilvl="5" w:tplc="096CE440">
      <w:numFmt w:val="decimal"/>
      <w:lvlText w:val=""/>
      <w:lvlJc w:val="left"/>
      <w:rPr>
        <w:rFonts w:cs="Times New Roman"/>
      </w:rPr>
    </w:lvl>
    <w:lvl w:ilvl="6" w:tplc="28801472">
      <w:numFmt w:val="decimal"/>
      <w:lvlText w:val=""/>
      <w:lvlJc w:val="left"/>
      <w:rPr>
        <w:rFonts w:cs="Times New Roman"/>
      </w:rPr>
    </w:lvl>
    <w:lvl w:ilvl="7" w:tplc="97122C7E">
      <w:numFmt w:val="decimal"/>
      <w:lvlText w:val=""/>
      <w:lvlJc w:val="left"/>
      <w:rPr>
        <w:rFonts w:cs="Times New Roman"/>
      </w:rPr>
    </w:lvl>
    <w:lvl w:ilvl="8" w:tplc="2E166D08">
      <w:numFmt w:val="decimal"/>
      <w:lvlText w:val=""/>
      <w:lvlJc w:val="left"/>
      <w:rPr>
        <w:rFonts w:cs="Times New Roman"/>
      </w:rPr>
    </w:lvl>
  </w:abstractNum>
  <w:abstractNum w:abstractNumId="7" w15:restartNumberingAfterBreak="0">
    <w:nsid w:val="000041BB"/>
    <w:multiLevelType w:val="hybridMultilevel"/>
    <w:tmpl w:val="2EC473A2"/>
    <w:lvl w:ilvl="0" w:tplc="AC62C57C">
      <w:start w:val="1"/>
      <w:numFmt w:val="bullet"/>
      <w:lvlText w:val="-"/>
      <w:lvlJc w:val="left"/>
    </w:lvl>
    <w:lvl w:ilvl="1" w:tplc="E188CD56">
      <w:numFmt w:val="decimal"/>
      <w:lvlText w:val=""/>
      <w:lvlJc w:val="left"/>
      <w:rPr>
        <w:rFonts w:cs="Times New Roman"/>
      </w:rPr>
    </w:lvl>
    <w:lvl w:ilvl="2" w:tplc="03A08FD6">
      <w:numFmt w:val="decimal"/>
      <w:lvlText w:val=""/>
      <w:lvlJc w:val="left"/>
      <w:rPr>
        <w:rFonts w:cs="Times New Roman"/>
      </w:rPr>
    </w:lvl>
    <w:lvl w:ilvl="3" w:tplc="8B30358E">
      <w:numFmt w:val="decimal"/>
      <w:lvlText w:val=""/>
      <w:lvlJc w:val="left"/>
      <w:rPr>
        <w:rFonts w:cs="Times New Roman"/>
      </w:rPr>
    </w:lvl>
    <w:lvl w:ilvl="4" w:tplc="E8102DFA">
      <w:numFmt w:val="decimal"/>
      <w:lvlText w:val=""/>
      <w:lvlJc w:val="left"/>
      <w:rPr>
        <w:rFonts w:cs="Times New Roman"/>
      </w:rPr>
    </w:lvl>
    <w:lvl w:ilvl="5" w:tplc="3BAA55FC">
      <w:numFmt w:val="decimal"/>
      <w:lvlText w:val=""/>
      <w:lvlJc w:val="left"/>
      <w:rPr>
        <w:rFonts w:cs="Times New Roman"/>
      </w:rPr>
    </w:lvl>
    <w:lvl w:ilvl="6" w:tplc="0114DF1A">
      <w:numFmt w:val="decimal"/>
      <w:lvlText w:val=""/>
      <w:lvlJc w:val="left"/>
      <w:rPr>
        <w:rFonts w:cs="Times New Roman"/>
      </w:rPr>
    </w:lvl>
    <w:lvl w:ilvl="7" w:tplc="A22885A2">
      <w:numFmt w:val="decimal"/>
      <w:lvlText w:val=""/>
      <w:lvlJc w:val="left"/>
      <w:rPr>
        <w:rFonts w:cs="Times New Roman"/>
      </w:rPr>
    </w:lvl>
    <w:lvl w:ilvl="8" w:tplc="FD10E062">
      <w:numFmt w:val="decimal"/>
      <w:lvlText w:val=""/>
      <w:lvlJc w:val="left"/>
      <w:rPr>
        <w:rFonts w:cs="Times New Roman"/>
      </w:rPr>
    </w:lvl>
  </w:abstractNum>
  <w:abstractNum w:abstractNumId="8" w15:restartNumberingAfterBreak="0">
    <w:nsid w:val="00005AF1"/>
    <w:multiLevelType w:val="hybridMultilevel"/>
    <w:tmpl w:val="A57CFA9E"/>
    <w:lvl w:ilvl="0" w:tplc="3CC83524">
      <w:start w:val="1"/>
      <w:numFmt w:val="bullet"/>
      <w:lvlText w:val="В"/>
      <w:lvlJc w:val="left"/>
    </w:lvl>
    <w:lvl w:ilvl="1" w:tplc="1C961A0A">
      <w:start w:val="1"/>
      <w:numFmt w:val="bullet"/>
      <w:lvlText w:val="В"/>
      <w:lvlJc w:val="left"/>
    </w:lvl>
    <w:lvl w:ilvl="2" w:tplc="614892CC">
      <w:numFmt w:val="decimal"/>
      <w:lvlText w:val=""/>
      <w:lvlJc w:val="left"/>
      <w:rPr>
        <w:rFonts w:cs="Times New Roman"/>
      </w:rPr>
    </w:lvl>
    <w:lvl w:ilvl="3" w:tplc="3C3C3DA8">
      <w:numFmt w:val="decimal"/>
      <w:lvlText w:val=""/>
      <w:lvlJc w:val="left"/>
      <w:rPr>
        <w:rFonts w:cs="Times New Roman"/>
      </w:rPr>
    </w:lvl>
    <w:lvl w:ilvl="4" w:tplc="CE9256A4">
      <w:numFmt w:val="decimal"/>
      <w:lvlText w:val=""/>
      <w:lvlJc w:val="left"/>
      <w:rPr>
        <w:rFonts w:cs="Times New Roman"/>
      </w:rPr>
    </w:lvl>
    <w:lvl w:ilvl="5" w:tplc="679AE42A">
      <w:numFmt w:val="decimal"/>
      <w:lvlText w:val=""/>
      <w:lvlJc w:val="left"/>
      <w:rPr>
        <w:rFonts w:cs="Times New Roman"/>
      </w:rPr>
    </w:lvl>
    <w:lvl w:ilvl="6" w:tplc="C1520C9E">
      <w:numFmt w:val="decimal"/>
      <w:lvlText w:val=""/>
      <w:lvlJc w:val="left"/>
      <w:rPr>
        <w:rFonts w:cs="Times New Roman"/>
      </w:rPr>
    </w:lvl>
    <w:lvl w:ilvl="7" w:tplc="88023948">
      <w:numFmt w:val="decimal"/>
      <w:lvlText w:val=""/>
      <w:lvlJc w:val="left"/>
      <w:rPr>
        <w:rFonts w:cs="Times New Roman"/>
      </w:rPr>
    </w:lvl>
    <w:lvl w:ilvl="8" w:tplc="02C6CFBE">
      <w:numFmt w:val="decimal"/>
      <w:lvlText w:val=""/>
      <w:lvlJc w:val="left"/>
      <w:rPr>
        <w:rFonts w:cs="Times New Roman"/>
      </w:rPr>
    </w:lvl>
  </w:abstractNum>
  <w:abstractNum w:abstractNumId="9" w15:restartNumberingAfterBreak="0">
    <w:nsid w:val="00005F90"/>
    <w:multiLevelType w:val="hybridMultilevel"/>
    <w:tmpl w:val="6D8C2014"/>
    <w:lvl w:ilvl="0" w:tplc="289C5F82">
      <w:start w:val="1"/>
      <w:numFmt w:val="bullet"/>
      <w:lvlText w:val="к"/>
      <w:lvlJc w:val="left"/>
    </w:lvl>
    <w:lvl w:ilvl="1" w:tplc="84FE7028">
      <w:numFmt w:val="decimal"/>
      <w:lvlText w:val=""/>
      <w:lvlJc w:val="left"/>
      <w:rPr>
        <w:rFonts w:cs="Times New Roman"/>
      </w:rPr>
    </w:lvl>
    <w:lvl w:ilvl="2" w:tplc="14AEDC56">
      <w:numFmt w:val="decimal"/>
      <w:lvlText w:val=""/>
      <w:lvlJc w:val="left"/>
      <w:rPr>
        <w:rFonts w:cs="Times New Roman"/>
      </w:rPr>
    </w:lvl>
    <w:lvl w:ilvl="3" w:tplc="926A6F12">
      <w:numFmt w:val="decimal"/>
      <w:lvlText w:val=""/>
      <w:lvlJc w:val="left"/>
      <w:rPr>
        <w:rFonts w:cs="Times New Roman"/>
      </w:rPr>
    </w:lvl>
    <w:lvl w:ilvl="4" w:tplc="994EB056">
      <w:numFmt w:val="decimal"/>
      <w:lvlText w:val=""/>
      <w:lvlJc w:val="left"/>
      <w:rPr>
        <w:rFonts w:cs="Times New Roman"/>
      </w:rPr>
    </w:lvl>
    <w:lvl w:ilvl="5" w:tplc="835035EE">
      <w:numFmt w:val="decimal"/>
      <w:lvlText w:val=""/>
      <w:lvlJc w:val="left"/>
      <w:rPr>
        <w:rFonts w:cs="Times New Roman"/>
      </w:rPr>
    </w:lvl>
    <w:lvl w:ilvl="6" w:tplc="60D41946">
      <w:numFmt w:val="decimal"/>
      <w:lvlText w:val=""/>
      <w:lvlJc w:val="left"/>
      <w:rPr>
        <w:rFonts w:cs="Times New Roman"/>
      </w:rPr>
    </w:lvl>
    <w:lvl w:ilvl="7" w:tplc="00806B20">
      <w:numFmt w:val="decimal"/>
      <w:lvlText w:val=""/>
      <w:lvlJc w:val="left"/>
      <w:rPr>
        <w:rFonts w:cs="Times New Roman"/>
      </w:rPr>
    </w:lvl>
    <w:lvl w:ilvl="8" w:tplc="1EEA5410">
      <w:numFmt w:val="decimal"/>
      <w:lvlText w:val=""/>
      <w:lvlJc w:val="left"/>
      <w:rPr>
        <w:rFonts w:cs="Times New Roman"/>
      </w:rPr>
    </w:lvl>
  </w:abstractNum>
  <w:abstractNum w:abstractNumId="10" w15:restartNumberingAfterBreak="0">
    <w:nsid w:val="00006DF1"/>
    <w:multiLevelType w:val="hybridMultilevel"/>
    <w:tmpl w:val="C84A410E"/>
    <w:lvl w:ilvl="0" w:tplc="2E248030">
      <w:start w:val="1"/>
      <w:numFmt w:val="bullet"/>
      <w:lvlText w:val="-"/>
      <w:lvlJc w:val="left"/>
      <w:pPr>
        <w:ind w:left="240"/>
      </w:pPr>
    </w:lvl>
    <w:lvl w:ilvl="1" w:tplc="270C8368">
      <w:start w:val="1"/>
      <w:numFmt w:val="bullet"/>
      <w:lvlText w:val="-"/>
      <w:lvlJc w:val="left"/>
    </w:lvl>
    <w:lvl w:ilvl="2" w:tplc="AAE0EEA4">
      <w:numFmt w:val="decimal"/>
      <w:lvlText w:val=""/>
      <w:lvlJc w:val="left"/>
      <w:rPr>
        <w:rFonts w:cs="Times New Roman"/>
      </w:rPr>
    </w:lvl>
    <w:lvl w:ilvl="3" w:tplc="D29AEBD6">
      <w:numFmt w:val="decimal"/>
      <w:lvlText w:val=""/>
      <w:lvlJc w:val="left"/>
      <w:rPr>
        <w:rFonts w:cs="Times New Roman"/>
      </w:rPr>
    </w:lvl>
    <w:lvl w:ilvl="4" w:tplc="EF565D52">
      <w:numFmt w:val="decimal"/>
      <w:lvlText w:val=""/>
      <w:lvlJc w:val="left"/>
      <w:rPr>
        <w:rFonts w:cs="Times New Roman"/>
      </w:rPr>
    </w:lvl>
    <w:lvl w:ilvl="5" w:tplc="7D8CD81E">
      <w:numFmt w:val="decimal"/>
      <w:lvlText w:val=""/>
      <w:lvlJc w:val="left"/>
      <w:rPr>
        <w:rFonts w:cs="Times New Roman"/>
      </w:rPr>
    </w:lvl>
    <w:lvl w:ilvl="6" w:tplc="A08A5A26">
      <w:numFmt w:val="decimal"/>
      <w:lvlText w:val=""/>
      <w:lvlJc w:val="left"/>
      <w:rPr>
        <w:rFonts w:cs="Times New Roman"/>
      </w:rPr>
    </w:lvl>
    <w:lvl w:ilvl="7" w:tplc="F4DC48A4">
      <w:numFmt w:val="decimal"/>
      <w:lvlText w:val=""/>
      <w:lvlJc w:val="left"/>
      <w:rPr>
        <w:rFonts w:cs="Times New Roman"/>
      </w:rPr>
    </w:lvl>
    <w:lvl w:ilvl="8" w:tplc="5406F5BA">
      <w:numFmt w:val="decimal"/>
      <w:lvlText w:val=""/>
      <w:lvlJc w:val="left"/>
      <w:rPr>
        <w:rFonts w:cs="Times New Roman"/>
      </w:rPr>
    </w:lvl>
  </w:abstractNum>
  <w:num w:numId="1">
    <w:abstractNumId w:val="9"/>
  </w:num>
  <w:num w:numId="2">
    <w:abstractNumId w:val="4"/>
  </w:num>
  <w:num w:numId="3">
    <w:abstractNumId w:val="10"/>
  </w:num>
  <w:num w:numId="4">
    <w:abstractNumId w:val="8"/>
  </w:num>
  <w:num w:numId="5">
    <w:abstractNumId w:val="7"/>
  </w:num>
  <w:num w:numId="6">
    <w:abstractNumId w:val="5"/>
  </w:num>
  <w:num w:numId="7">
    <w:abstractNumId w:val="2"/>
  </w:num>
  <w:num w:numId="8">
    <w:abstractNumId w:val="3"/>
  </w:num>
  <w:num w:numId="9">
    <w:abstractNumId w:val="6"/>
  </w:num>
  <w:num w:numId="10">
    <w:abstractNumId w:val="9"/>
  </w:num>
  <w:num w:numId="11">
    <w:abstractNumId w:val="4"/>
  </w:num>
  <w:num w:numId="12">
    <w:abstractNumId w:val="10"/>
  </w:num>
  <w:num w:numId="13">
    <w:abstractNumId w:val="8"/>
  </w:num>
  <w:num w:numId="14">
    <w:abstractNumId w:val="7"/>
  </w:num>
  <w:num w:numId="15">
    <w:abstractNumId w:val="5"/>
  </w:num>
  <w:num w:numId="16">
    <w:abstractNumId w:val="2"/>
  </w:num>
  <w:num w:numId="17">
    <w:abstractNumId w:val="3"/>
  </w:num>
  <w:num w:numId="18">
    <w:abstractNumId w:val="6"/>
  </w:num>
  <w:num w:numId="19">
    <w:abstractNumId w:val="0"/>
  </w:num>
  <w:num w:numId="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341307"/>
    <w:rsid w:val="00012C24"/>
    <w:rsid w:val="00017D17"/>
    <w:rsid w:val="00035667"/>
    <w:rsid w:val="00037E5F"/>
    <w:rsid w:val="00041E58"/>
    <w:rsid w:val="00046B55"/>
    <w:rsid w:val="000663E6"/>
    <w:rsid w:val="000807B7"/>
    <w:rsid w:val="00095593"/>
    <w:rsid w:val="000D16EB"/>
    <w:rsid w:val="000D2780"/>
    <w:rsid w:val="000E74F0"/>
    <w:rsid w:val="000F7B4B"/>
    <w:rsid w:val="00172F01"/>
    <w:rsid w:val="00180052"/>
    <w:rsid w:val="00183E93"/>
    <w:rsid w:val="00190810"/>
    <w:rsid w:val="001A3452"/>
    <w:rsid w:val="001B6264"/>
    <w:rsid w:val="001D1056"/>
    <w:rsid w:val="001E5BBA"/>
    <w:rsid w:val="001F1ED9"/>
    <w:rsid w:val="001F7F7D"/>
    <w:rsid w:val="002026C8"/>
    <w:rsid w:val="00202EEC"/>
    <w:rsid w:val="002246AF"/>
    <w:rsid w:val="0024504A"/>
    <w:rsid w:val="002B036A"/>
    <w:rsid w:val="002B136B"/>
    <w:rsid w:val="002C3B91"/>
    <w:rsid w:val="002D4A17"/>
    <w:rsid w:val="00341307"/>
    <w:rsid w:val="003A5FC9"/>
    <w:rsid w:val="003E7542"/>
    <w:rsid w:val="003F572E"/>
    <w:rsid w:val="003F65FF"/>
    <w:rsid w:val="00407354"/>
    <w:rsid w:val="0042734B"/>
    <w:rsid w:val="00436839"/>
    <w:rsid w:val="00442739"/>
    <w:rsid w:val="00443628"/>
    <w:rsid w:val="00451971"/>
    <w:rsid w:val="004726FB"/>
    <w:rsid w:val="004D56F8"/>
    <w:rsid w:val="004E0869"/>
    <w:rsid w:val="005545A1"/>
    <w:rsid w:val="005625A4"/>
    <w:rsid w:val="00597718"/>
    <w:rsid w:val="005B0445"/>
    <w:rsid w:val="005D0BCD"/>
    <w:rsid w:val="005F139C"/>
    <w:rsid w:val="0060132C"/>
    <w:rsid w:val="00652DC2"/>
    <w:rsid w:val="00683FAA"/>
    <w:rsid w:val="00684A7C"/>
    <w:rsid w:val="006A738F"/>
    <w:rsid w:val="006B5E2A"/>
    <w:rsid w:val="006B5E66"/>
    <w:rsid w:val="006B6041"/>
    <w:rsid w:val="006D29D4"/>
    <w:rsid w:val="006D6A2A"/>
    <w:rsid w:val="006E363E"/>
    <w:rsid w:val="006F1BCB"/>
    <w:rsid w:val="007141EB"/>
    <w:rsid w:val="00735A1C"/>
    <w:rsid w:val="00797CCB"/>
    <w:rsid w:val="007F2155"/>
    <w:rsid w:val="00833636"/>
    <w:rsid w:val="008626F8"/>
    <w:rsid w:val="00886988"/>
    <w:rsid w:val="00894003"/>
    <w:rsid w:val="008950DE"/>
    <w:rsid w:val="008B4AAC"/>
    <w:rsid w:val="008D242E"/>
    <w:rsid w:val="00901176"/>
    <w:rsid w:val="00921D18"/>
    <w:rsid w:val="009275D2"/>
    <w:rsid w:val="00933F23"/>
    <w:rsid w:val="009442B1"/>
    <w:rsid w:val="009578F2"/>
    <w:rsid w:val="009632F9"/>
    <w:rsid w:val="009A79A6"/>
    <w:rsid w:val="009B72C0"/>
    <w:rsid w:val="009F610B"/>
    <w:rsid w:val="00A36B1B"/>
    <w:rsid w:val="00A378EE"/>
    <w:rsid w:val="00A817FF"/>
    <w:rsid w:val="00A970B5"/>
    <w:rsid w:val="00AC3702"/>
    <w:rsid w:val="00B32B61"/>
    <w:rsid w:val="00B76442"/>
    <w:rsid w:val="00B82043"/>
    <w:rsid w:val="00BA35D1"/>
    <w:rsid w:val="00BB2A75"/>
    <w:rsid w:val="00BC6AAD"/>
    <w:rsid w:val="00BE6E4B"/>
    <w:rsid w:val="00BF0BE9"/>
    <w:rsid w:val="00C10691"/>
    <w:rsid w:val="00C1379F"/>
    <w:rsid w:val="00C2240D"/>
    <w:rsid w:val="00C450DA"/>
    <w:rsid w:val="00C46F24"/>
    <w:rsid w:val="00C56373"/>
    <w:rsid w:val="00C75922"/>
    <w:rsid w:val="00C90FDF"/>
    <w:rsid w:val="00C96097"/>
    <w:rsid w:val="00CF65ED"/>
    <w:rsid w:val="00D17790"/>
    <w:rsid w:val="00D1787C"/>
    <w:rsid w:val="00D23C0B"/>
    <w:rsid w:val="00D31AA0"/>
    <w:rsid w:val="00D33181"/>
    <w:rsid w:val="00D60CAC"/>
    <w:rsid w:val="00D67E6F"/>
    <w:rsid w:val="00D67FB0"/>
    <w:rsid w:val="00D83B91"/>
    <w:rsid w:val="00D84608"/>
    <w:rsid w:val="00DD27A5"/>
    <w:rsid w:val="00DE0800"/>
    <w:rsid w:val="00DE27AD"/>
    <w:rsid w:val="00DE3A7B"/>
    <w:rsid w:val="00DF3E2A"/>
    <w:rsid w:val="00E22933"/>
    <w:rsid w:val="00E23B4E"/>
    <w:rsid w:val="00E51269"/>
    <w:rsid w:val="00E66739"/>
    <w:rsid w:val="00E66835"/>
    <w:rsid w:val="00ED5D04"/>
    <w:rsid w:val="00EE25F4"/>
    <w:rsid w:val="00EF1E19"/>
    <w:rsid w:val="00F007FC"/>
    <w:rsid w:val="00F53AE9"/>
    <w:rsid w:val="00F828A1"/>
    <w:rsid w:val="00FB50C6"/>
    <w:rsid w:val="00FE0B2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14:docId w14:val="1F1FD532"/>
  <w15:docId w15:val="{6D329CDB-B25B-40DF-9637-508E3EC983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41307"/>
    <w:rPr>
      <w:rFonts w:ascii="Times New Roman" w:eastAsia="Times New Roman" w:hAnsi="Times New Roman"/>
      <w:sz w:val="22"/>
      <w:szCs w:val="22"/>
    </w:rPr>
  </w:style>
  <w:style w:type="paragraph" w:styleId="1">
    <w:name w:val="heading 1"/>
    <w:basedOn w:val="a"/>
    <w:link w:val="10"/>
    <w:uiPriority w:val="99"/>
    <w:qFormat/>
    <w:rsid w:val="00BA35D1"/>
    <w:pPr>
      <w:spacing w:before="100" w:beforeAutospacing="1" w:after="100" w:afterAutospacing="1"/>
      <w:outlineLvl w:val="0"/>
    </w:pPr>
    <w:rPr>
      <w:b/>
      <w:bCs/>
      <w:kern w:val="36"/>
      <w:sz w:val="48"/>
      <w:szCs w:val="48"/>
    </w:rPr>
  </w:style>
  <w:style w:type="paragraph" w:styleId="2">
    <w:name w:val="heading 2"/>
    <w:basedOn w:val="a"/>
    <w:link w:val="20"/>
    <w:uiPriority w:val="99"/>
    <w:qFormat/>
    <w:rsid w:val="00BA35D1"/>
    <w:pPr>
      <w:spacing w:before="100" w:beforeAutospacing="1" w:after="100" w:afterAutospacing="1"/>
      <w:outlineLvl w:val="1"/>
    </w:pPr>
    <w:rPr>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BA35D1"/>
    <w:rPr>
      <w:rFonts w:ascii="Times New Roman" w:hAnsi="Times New Roman" w:cs="Times New Roman"/>
      <w:b/>
      <w:bCs/>
      <w:kern w:val="36"/>
      <w:sz w:val="48"/>
      <w:szCs w:val="48"/>
      <w:lang w:eastAsia="ru-RU"/>
    </w:rPr>
  </w:style>
  <w:style w:type="character" w:customStyle="1" w:styleId="20">
    <w:name w:val="Заголовок 2 Знак"/>
    <w:link w:val="2"/>
    <w:uiPriority w:val="99"/>
    <w:locked/>
    <w:rsid w:val="00BA35D1"/>
    <w:rPr>
      <w:rFonts w:ascii="Times New Roman" w:hAnsi="Times New Roman" w:cs="Times New Roman"/>
      <w:b/>
      <w:bCs/>
      <w:sz w:val="36"/>
      <w:szCs w:val="36"/>
      <w:lang w:eastAsia="ru-RU"/>
    </w:rPr>
  </w:style>
  <w:style w:type="character" w:styleId="a3">
    <w:name w:val="Strong"/>
    <w:uiPriority w:val="99"/>
    <w:qFormat/>
    <w:rsid w:val="00C2240D"/>
    <w:rPr>
      <w:rFonts w:cs="Times New Roman"/>
      <w:b/>
      <w:bCs/>
    </w:rPr>
  </w:style>
  <w:style w:type="paragraph" w:styleId="a4">
    <w:name w:val="List Paragraph"/>
    <w:basedOn w:val="a"/>
    <w:uiPriority w:val="99"/>
    <w:qFormat/>
    <w:rsid w:val="00C2240D"/>
    <w:pPr>
      <w:ind w:left="720"/>
      <w:contextualSpacing/>
    </w:pPr>
  </w:style>
  <w:style w:type="character" w:styleId="a5">
    <w:name w:val="Hyperlink"/>
    <w:uiPriority w:val="99"/>
    <w:rsid w:val="00BA35D1"/>
    <w:rPr>
      <w:rFonts w:cs="Times New Roman"/>
      <w:color w:val="0000FF"/>
      <w:u w:val="single"/>
    </w:rPr>
  </w:style>
  <w:style w:type="paragraph" w:styleId="a6">
    <w:name w:val="Balloon Text"/>
    <w:basedOn w:val="a"/>
    <w:link w:val="a7"/>
    <w:uiPriority w:val="99"/>
    <w:semiHidden/>
    <w:rsid w:val="00BA35D1"/>
    <w:rPr>
      <w:rFonts w:ascii="Tahoma" w:hAnsi="Tahoma" w:cs="Tahoma"/>
      <w:sz w:val="16"/>
      <w:szCs w:val="16"/>
    </w:rPr>
  </w:style>
  <w:style w:type="character" w:customStyle="1" w:styleId="a7">
    <w:name w:val="Текст выноски Знак"/>
    <w:link w:val="a6"/>
    <w:uiPriority w:val="99"/>
    <w:semiHidden/>
    <w:locked/>
    <w:rsid w:val="00BA35D1"/>
    <w:rPr>
      <w:rFonts w:ascii="Tahoma" w:hAnsi="Tahoma" w:cs="Tahoma"/>
      <w:sz w:val="16"/>
      <w:szCs w:val="16"/>
      <w:lang w:eastAsia="ru-RU"/>
    </w:rPr>
  </w:style>
  <w:style w:type="table" w:styleId="a8">
    <w:name w:val="Table Grid"/>
    <w:basedOn w:val="a1"/>
    <w:uiPriority w:val="99"/>
    <w:rsid w:val="00BA35D1"/>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No Spacing"/>
    <w:uiPriority w:val="99"/>
    <w:qFormat/>
    <w:rsid w:val="006D29D4"/>
    <w:rPr>
      <w:sz w:val="22"/>
      <w:szCs w:val="22"/>
      <w:lang w:eastAsia="en-US"/>
    </w:rPr>
  </w:style>
  <w:style w:type="character" w:customStyle="1" w:styleId="21">
    <w:name w:val="Основной текст (2)_"/>
    <w:link w:val="22"/>
    <w:uiPriority w:val="99"/>
    <w:locked/>
    <w:rsid w:val="00FB50C6"/>
    <w:rPr>
      <w:rFonts w:ascii="Times New Roman" w:hAnsi="Times New Roman" w:cs="Times New Roman"/>
      <w:b/>
      <w:bCs/>
      <w:sz w:val="21"/>
      <w:szCs w:val="21"/>
      <w:shd w:val="clear" w:color="auto" w:fill="FFFFFF"/>
    </w:rPr>
  </w:style>
  <w:style w:type="paragraph" w:customStyle="1" w:styleId="22">
    <w:name w:val="Основной текст (2)"/>
    <w:basedOn w:val="a"/>
    <w:link w:val="21"/>
    <w:uiPriority w:val="99"/>
    <w:rsid w:val="00FB50C6"/>
    <w:pPr>
      <w:shd w:val="clear" w:color="auto" w:fill="FFFFFF"/>
      <w:spacing w:line="259" w:lineRule="exact"/>
    </w:pPr>
    <w:rPr>
      <w:rFonts w:eastAsia="Calibri"/>
      <w:b/>
      <w:bCs/>
      <w:sz w:val="21"/>
      <w:szCs w:val="21"/>
      <w:lang w:eastAsia="en-US"/>
    </w:rPr>
  </w:style>
  <w:style w:type="character" w:customStyle="1" w:styleId="c0">
    <w:name w:val="c0"/>
    <w:uiPriority w:val="99"/>
    <w:rsid w:val="00F828A1"/>
  </w:style>
  <w:style w:type="paragraph" w:styleId="aa">
    <w:name w:val="header"/>
    <w:basedOn w:val="a"/>
    <w:link w:val="ab"/>
    <w:uiPriority w:val="99"/>
    <w:rsid w:val="00886988"/>
    <w:pPr>
      <w:tabs>
        <w:tab w:val="center" w:pos="4677"/>
        <w:tab w:val="right" w:pos="9355"/>
      </w:tabs>
    </w:pPr>
    <w:rPr>
      <w:rFonts w:ascii="Calibri" w:eastAsia="Calibri" w:hAnsi="Calibri"/>
      <w:lang w:eastAsia="en-US"/>
    </w:rPr>
  </w:style>
  <w:style w:type="character" w:customStyle="1" w:styleId="ab">
    <w:name w:val="Верхний колонтитул Знак"/>
    <w:link w:val="aa"/>
    <w:uiPriority w:val="99"/>
    <w:rsid w:val="00886988"/>
    <w:rPr>
      <w:lang w:eastAsia="en-US"/>
    </w:rPr>
  </w:style>
  <w:style w:type="paragraph" w:styleId="ac">
    <w:name w:val="footer"/>
    <w:basedOn w:val="a"/>
    <w:link w:val="ad"/>
    <w:uiPriority w:val="99"/>
    <w:semiHidden/>
    <w:rsid w:val="00886988"/>
    <w:pPr>
      <w:tabs>
        <w:tab w:val="center" w:pos="4677"/>
        <w:tab w:val="right" w:pos="9355"/>
      </w:tabs>
    </w:pPr>
    <w:rPr>
      <w:rFonts w:ascii="Calibri" w:eastAsia="Calibri" w:hAnsi="Calibri"/>
      <w:lang w:eastAsia="en-US"/>
    </w:rPr>
  </w:style>
  <w:style w:type="character" w:customStyle="1" w:styleId="ad">
    <w:name w:val="Нижний колонтитул Знак"/>
    <w:link w:val="ac"/>
    <w:uiPriority w:val="99"/>
    <w:semiHidden/>
    <w:rsid w:val="00886988"/>
    <w:rPr>
      <w:lang w:eastAsia="en-US"/>
    </w:rPr>
  </w:style>
  <w:style w:type="paragraph" w:customStyle="1" w:styleId="pboth">
    <w:name w:val="pboth"/>
    <w:basedOn w:val="a"/>
    <w:rsid w:val="00933F23"/>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87664448">
      <w:marLeft w:val="0"/>
      <w:marRight w:val="0"/>
      <w:marTop w:val="0"/>
      <w:marBottom w:val="0"/>
      <w:divBdr>
        <w:top w:val="none" w:sz="0" w:space="0" w:color="auto"/>
        <w:left w:val="none" w:sz="0" w:space="0" w:color="auto"/>
        <w:bottom w:val="none" w:sz="0" w:space="0" w:color="auto"/>
        <w:right w:val="none" w:sz="0" w:space="0" w:color="auto"/>
      </w:divBdr>
    </w:div>
    <w:div w:id="1987664449">
      <w:marLeft w:val="0"/>
      <w:marRight w:val="0"/>
      <w:marTop w:val="0"/>
      <w:marBottom w:val="0"/>
      <w:divBdr>
        <w:top w:val="none" w:sz="0" w:space="0" w:color="auto"/>
        <w:left w:val="none" w:sz="0" w:space="0" w:color="auto"/>
        <w:bottom w:val="none" w:sz="0" w:space="0" w:color="auto"/>
        <w:right w:val="none" w:sz="0" w:space="0" w:color="auto"/>
      </w:divBdr>
    </w:div>
    <w:div w:id="1987664450">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5813</Words>
  <Characters>33139</Characters>
  <Application>Microsoft Office Word</Application>
  <DocSecurity>0</DocSecurity>
  <Lines>276</Lines>
  <Paragraphs>77</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38875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USER</cp:lastModifiedBy>
  <cp:revision>4</cp:revision>
  <cp:lastPrinted>2020-08-20T07:20:00Z</cp:lastPrinted>
  <dcterms:created xsi:type="dcterms:W3CDTF">2023-12-11T12:07:00Z</dcterms:created>
  <dcterms:modified xsi:type="dcterms:W3CDTF">2023-12-11T12:26:00Z</dcterms:modified>
</cp:coreProperties>
</file>